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0876" w:rsidRPr="001D1547" w:rsidRDefault="00620876" w:rsidP="00E30578">
      <w:pPr>
        <w:pStyle w:val="Default"/>
        <w:spacing w:before="120"/>
        <w:jc w:val="both"/>
        <w:rPr>
          <w:sz w:val="26"/>
          <w:szCs w:val="28"/>
        </w:rPr>
      </w:pPr>
      <w:r w:rsidRPr="001D1547">
        <w:rPr>
          <w:b/>
          <w:bCs/>
          <w:sz w:val="26"/>
          <w:szCs w:val="28"/>
        </w:rPr>
        <w:t>Tiêu chuẩ</w:t>
      </w:r>
      <w:r w:rsidR="00AF5E50">
        <w:rPr>
          <w:b/>
          <w:bCs/>
          <w:sz w:val="26"/>
          <w:szCs w:val="28"/>
        </w:rPr>
        <w:t xml:space="preserve">n </w:t>
      </w:r>
      <w:r w:rsidR="00E52312">
        <w:rPr>
          <w:b/>
          <w:bCs/>
          <w:sz w:val="26"/>
          <w:szCs w:val="28"/>
        </w:rPr>
        <w:t>9</w:t>
      </w:r>
      <w:r w:rsidRPr="001D1547">
        <w:rPr>
          <w:b/>
          <w:bCs/>
          <w:sz w:val="26"/>
          <w:szCs w:val="28"/>
        </w:rPr>
        <w:t>. Thư viện, trang thiết bị học tập và cơ sở vật chấ</w:t>
      </w:r>
      <w:r w:rsidR="00AF5E50">
        <w:rPr>
          <w:b/>
          <w:bCs/>
          <w:sz w:val="26"/>
          <w:szCs w:val="28"/>
        </w:rPr>
        <w:t>t khác theo tiêu chí đề ra của Bộ GD&amp;ĐT</w:t>
      </w:r>
    </w:p>
    <w:p w:rsidR="00620876" w:rsidRPr="001D1547" w:rsidRDefault="006E0F52" w:rsidP="006E0F52">
      <w:pPr>
        <w:pStyle w:val="Default"/>
        <w:spacing w:before="120"/>
        <w:jc w:val="both"/>
        <w:rPr>
          <w:sz w:val="26"/>
          <w:szCs w:val="28"/>
        </w:rPr>
      </w:pPr>
      <w:r>
        <w:rPr>
          <w:b/>
          <w:bCs/>
          <w:i/>
          <w:iCs/>
          <w:sz w:val="26"/>
          <w:szCs w:val="28"/>
        </w:rPr>
        <w:t>Tiêu chí 9</w:t>
      </w:r>
      <w:r w:rsidRPr="001D1547">
        <w:rPr>
          <w:b/>
          <w:bCs/>
          <w:i/>
          <w:iCs/>
          <w:sz w:val="26"/>
          <w:szCs w:val="28"/>
        </w:rPr>
        <w:t>.</w:t>
      </w:r>
      <w:r>
        <w:rPr>
          <w:b/>
          <w:bCs/>
          <w:i/>
          <w:iCs/>
          <w:sz w:val="26"/>
          <w:szCs w:val="28"/>
        </w:rPr>
        <w:t>1</w:t>
      </w:r>
      <w:r w:rsidRPr="001D1547">
        <w:rPr>
          <w:b/>
          <w:bCs/>
          <w:i/>
          <w:iCs/>
          <w:sz w:val="26"/>
          <w:szCs w:val="28"/>
        </w:rPr>
        <w:t xml:space="preserve">. </w:t>
      </w:r>
      <w:r w:rsidR="00620876" w:rsidRPr="006E0F52">
        <w:rPr>
          <w:b/>
          <w:sz w:val="26"/>
          <w:szCs w:val="28"/>
        </w:rPr>
        <w:t>Thư viện</w:t>
      </w:r>
      <w:r w:rsidR="00620876" w:rsidRPr="001D1547">
        <w:rPr>
          <w:sz w:val="26"/>
          <w:szCs w:val="28"/>
        </w:rPr>
        <w:t xml:space="preserve"> của Trường </w:t>
      </w:r>
      <w:r w:rsidR="004A17F0">
        <w:rPr>
          <w:sz w:val="26"/>
          <w:szCs w:val="28"/>
        </w:rPr>
        <w:t>Cao đẳng Kỹ thuật Lý Tự Trọ</w:t>
      </w:r>
      <w:r w:rsidR="00AF5E50">
        <w:rPr>
          <w:sz w:val="26"/>
          <w:szCs w:val="28"/>
        </w:rPr>
        <w:t xml:space="preserve">ng Thành phố </w:t>
      </w:r>
      <w:r w:rsidR="004A17F0">
        <w:rPr>
          <w:sz w:val="26"/>
          <w:szCs w:val="28"/>
        </w:rPr>
        <w:t>Hồ Chí Minh</w:t>
      </w:r>
      <w:r w:rsidR="00620876" w:rsidRPr="001D1547">
        <w:rPr>
          <w:sz w:val="26"/>
          <w:szCs w:val="28"/>
        </w:rPr>
        <w:t xml:space="preserve"> tương đối đầy đủ sách, giáo trình, tài liệu tham khảo đáp ứng yêu cầu của các mã ngành mà trường đang đào tạo. Nhà trường đã xây dựng thư viện điện tử; </w:t>
      </w:r>
      <w:r w:rsidR="008A3A85" w:rsidRPr="001D1547">
        <w:rPr>
          <w:sz w:val="26"/>
          <w:szCs w:val="28"/>
        </w:rPr>
        <w:t xml:space="preserve">Hình </w:t>
      </w:r>
      <w:r w:rsidR="00620876" w:rsidRPr="001D1547">
        <w:rPr>
          <w:sz w:val="26"/>
          <w:szCs w:val="28"/>
        </w:rPr>
        <w:t xml:space="preserve">thức phục vụ hiện đại, hiệu quả tương đối cao. </w:t>
      </w:r>
    </w:p>
    <w:p w:rsidR="00620876" w:rsidRPr="001D1547" w:rsidRDefault="00620876" w:rsidP="00421F3A">
      <w:pPr>
        <w:pStyle w:val="Default"/>
        <w:spacing w:before="120"/>
        <w:ind w:firstLine="567"/>
        <w:jc w:val="both"/>
        <w:rPr>
          <w:sz w:val="26"/>
          <w:szCs w:val="28"/>
        </w:rPr>
      </w:pPr>
      <w:r w:rsidRPr="001D1547">
        <w:rPr>
          <w:sz w:val="26"/>
          <w:szCs w:val="28"/>
        </w:rPr>
        <w:t>Nhà trường có đủ phòng học, giảng đường lớ</w:t>
      </w:r>
      <w:r w:rsidR="00AF5E50">
        <w:rPr>
          <w:sz w:val="26"/>
          <w:szCs w:val="28"/>
        </w:rPr>
        <w:t>n</w:t>
      </w:r>
      <w:r w:rsidRPr="001D1547">
        <w:rPr>
          <w:sz w:val="26"/>
          <w:szCs w:val="28"/>
        </w:rPr>
        <w:t xml:space="preserve">, trang thiết bị, sân bãi, phòng làm việc cho cán bộ theo quy định; </w:t>
      </w:r>
      <w:r w:rsidR="008A3A85" w:rsidRPr="001D1547">
        <w:rPr>
          <w:sz w:val="26"/>
          <w:szCs w:val="28"/>
        </w:rPr>
        <w:t xml:space="preserve">Các </w:t>
      </w:r>
      <w:r w:rsidRPr="001D1547">
        <w:rPr>
          <w:sz w:val="26"/>
          <w:szCs w:val="28"/>
        </w:rPr>
        <w:t xml:space="preserve">trang thiết bị cần thiết hỗ trợ dạy, học, nghiên cứu khoa học, quản lý, sử dụng có hiệu quả, đáp ứng tương đối nhu cầu đào tạo các mã ngành của nhà trường. </w:t>
      </w:r>
    </w:p>
    <w:p w:rsidR="00620876" w:rsidRPr="001D1547" w:rsidRDefault="00620876" w:rsidP="00421F3A">
      <w:pPr>
        <w:pStyle w:val="Default"/>
        <w:spacing w:before="120"/>
        <w:ind w:firstLine="567"/>
        <w:jc w:val="both"/>
        <w:rPr>
          <w:sz w:val="26"/>
          <w:szCs w:val="28"/>
        </w:rPr>
      </w:pPr>
      <w:r w:rsidRPr="001D1547">
        <w:rPr>
          <w:sz w:val="26"/>
          <w:szCs w:val="28"/>
        </w:rPr>
        <w:t xml:space="preserve">Hiện nay, </w:t>
      </w:r>
      <w:r w:rsidR="004A17F0" w:rsidRPr="001D1547">
        <w:rPr>
          <w:sz w:val="26"/>
          <w:szCs w:val="28"/>
        </w:rPr>
        <w:t xml:space="preserve">Trường </w:t>
      </w:r>
      <w:r w:rsidR="004A17F0">
        <w:rPr>
          <w:sz w:val="26"/>
          <w:szCs w:val="28"/>
        </w:rPr>
        <w:t>Cao đẳng Kỹ thuật Lý Tự Trọng Tp.Hồ Chí Minh</w:t>
      </w:r>
      <w:r w:rsidR="004A17F0" w:rsidRPr="001D1547">
        <w:rPr>
          <w:sz w:val="26"/>
          <w:szCs w:val="28"/>
        </w:rPr>
        <w:t xml:space="preserve"> </w:t>
      </w:r>
      <w:r w:rsidRPr="001D1547">
        <w:rPr>
          <w:sz w:val="26"/>
          <w:szCs w:val="28"/>
        </w:rPr>
        <w:t xml:space="preserve">đã có quy hoạch ở cơ sở mới với diện tích </w:t>
      </w:r>
      <w:r w:rsidR="004A17F0">
        <w:rPr>
          <w:sz w:val="26"/>
          <w:szCs w:val="28"/>
        </w:rPr>
        <w:t>trên 33</w:t>
      </w:r>
      <w:r w:rsidRPr="001D1547">
        <w:rPr>
          <w:sz w:val="26"/>
          <w:szCs w:val="28"/>
        </w:rPr>
        <w:t>,</w:t>
      </w:r>
      <w:r w:rsidR="004A17F0">
        <w:rPr>
          <w:sz w:val="26"/>
          <w:szCs w:val="28"/>
        </w:rPr>
        <w:t>00</w:t>
      </w:r>
      <w:r w:rsidRPr="001D1547">
        <w:rPr>
          <w:sz w:val="26"/>
          <w:szCs w:val="28"/>
        </w:rPr>
        <w:t xml:space="preserve"> ha</w:t>
      </w:r>
      <w:r w:rsidR="004A17F0">
        <w:rPr>
          <w:sz w:val="26"/>
          <w:szCs w:val="28"/>
        </w:rPr>
        <w:t xml:space="preserve"> tại huyện Củ Ch</w:t>
      </w:r>
      <w:r w:rsidR="00E904D9">
        <w:rPr>
          <w:sz w:val="26"/>
          <w:szCs w:val="28"/>
        </w:rPr>
        <w:t>i</w:t>
      </w:r>
      <w:r w:rsidRPr="001D1547">
        <w:rPr>
          <w:sz w:val="26"/>
          <w:szCs w:val="28"/>
        </w:rPr>
        <w:t xml:space="preserve">, đạt tiêu chuẩn TCVN 3981-85. </w:t>
      </w:r>
    </w:p>
    <w:p w:rsidR="00620876" w:rsidRPr="001D1547" w:rsidRDefault="00620876" w:rsidP="00421F3A">
      <w:pPr>
        <w:pStyle w:val="Default"/>
        <w:spacing w:before="120"/>
        <w:ind w:firstLine="567"/>
        <w:jc w:val="both"/>
        <w:rPr>
          <w:sz w:val="26"/>
          <w:szCs w:val="28"/>
        </w:rPr>
      </w:pPr>
      <w:r w:rsidRPr="001D1547">
        <w:rPr>
          <w:sz w:val="26"/>
          <w:szCs w:val="28"/>
        </w:rPr>
        <w:t xml:space="preserve">Công tác an ninh trật tự của nhà trường luôn đảm bảo, là đơn vị tiêu biểu trong nhiều năm, đã được Bộ Công an tặng bằng khen về thành tích trong phong trào toàn dân bảo vệ an ninh tổ quốc. </w:t>
      </w:r>
    </w:p>
    <w:p w:rsidR="00421F3A" w:rsidRDefault="0010067E" w:rsidP="00421F3A">
      <w:pPr>
        <w:pStyle w:val="Default"/>
        <w:spacing w:before="120"/>
        <w:jc w:val="both"/>
        <w:rPr>
          <w:b/>
          <w:bCs/>
          <w:sz w:val="26"/>
          <w:szCs w:val="28"/>
        </w:rPr>
      </w:pPr>
      <w:r>
        <w:rPr>
          <w:b/>
          <w:bCs/>
          <w:i/>
          <w:iCs/>
          <w:sz w:val="26"/>
          <w:szCs w:val="28"/>
        </w:rPr>
        <w:t xml:space="preserve">Tiêu chí </w:t>
      </w:r>
      <w:r w:rsidR="00E52312">
        <w:rPr>
          <w:b/>
          <w:bCs/>
          <w:i/>
          <w:iCs/>
          <w:sz w:val="26"/>
          <w:szCs w:val="28"/>
        </w:rPr>
        <w:t>9</w:t>
      </w:r>
      <w:r w:rsidR="00620876" w:rsidRPr="001D1547">
        <w:rPr>
          <w:b/>
          <w:bCs/>
          <w:i/>
          <w:iCs/>
          <w:sz w:val="26"/>
          <w:szCs w:val="28"/>
        </w:rPr>
        <w:t xml:space="preserve">.2. </w:t>
      </w:r>
      <w:r w:rsidR="00346FA9">
        <w:rPr>
          <w:b/>
          <w:bCs/>
          <w:i/>
          <w:iCs/>
          <w:sz w:val="26"/>
          <w:szCs w:val="28"/>
        </w:rPr>
        <w:t>Có đủ các phòng học và diện tích lớp học cho việc dạy và học</w:t>
      </w:r>
      <w:r w:rsidR="00985567">
        <w:rPr>
          <w:b/>
          <w:bCs/>
          <w:i/>
          <w:iCs/>
          <w:sz w:val="26"/>
          <w:szCs w:val="28"/>
        </w:rPr>
        <w:t>,</w:t>
      </w:r>
      <w:r w:rsidR="00346FA9">
        <w:rPr>
          <w:b/>
          <w:bCs/>
          <w:i/>
          <w:iCs/>
          <w:sz w:val="26"/>
          <w:szCs w:val="28"/>
        </w:rPr>
        <w:t xml:space="preserve"> có đủ các phòng thực hành, thí nghiệm và trang thiết bị theo yêu cầu củ</w:t>
      </w:r>
      <w:r w:rsidR="00985567">
        <w:rPr>
          <w:b/>
          <w:bCs/>
          <w:i/>
          <w:iCs/>
          <w:sz w:val="26"/>
          <w:szCs w:val="28"/>
        </w:rPr>
        <w:t>a</w:t>
      </w:r>
      <w:r w:rsidR="00346FA9">
        <w:rPr>
          <w:b/>
          <w:bCs/>
          <w:i/>
          <w:iCs/>
          <w:sz w:val="26"/>
          <w:szCs w:val="28"/>
        </w:rPr>
        <w:t xml:space="preserve"> chương trình giáo dục. </w:t>
      </w:r>
      <w:r w:rsidR="00620876" w:rsidRPr="001D1547">
        <w:rPr>
          <w:b/>
          <w:bCs/>
          <w:sz w:val="26"/>
          <w:szCs w:val="28"/>
        </w:rPr>
        <w:t>Mô tả</w:t>
      </w:r>
      <w:r w:rsidR="00985567">
        <w:rPr>
          <w:b/>
          <w:bCs/>
          <w:sz w:val="26"/>
          <w:szCs w:val="28"/>
        </w:rPr>
        <w:t>:</w:t>
      </w:r>
      <w:r w:rsidR="00620876" w:rsidRPr="001D1547">
        <w:rPr>
          <w:b/>
          <w:bCs/>
          <w:sz w:val="26"/>
          <w:szCs w:val="28"/>
        </w:rPr>
        <w:t xml:space="preserve"> </w:t>
      </w:r>
    </w:p>
    <w:p w:rsidR="00421F3A" w:rsidRDefault="00932AE7" w:rsidP="00421F3A">
      <w:pPr>
        <w:pStyle w:val="Default"/>
        <w:spacing w:before="120"/>
        <w:ind w:firstLine="567"/>
        <w:jc w:val="both"/>
        <w:rPr>
          <w:b/>
          <w:bCs/>
          <w:sz w:val="26"/>
          <w:szCs w:val="28"/>
        </w:rPr>
      </w:pPr>
      <w:r w:rsidRPr="00DE5D96">
        <w:rPr>
          <w:sz w:val="26"/>
          <w:szCs w:val="26"/>
          <w:lang w:val="fr-FR"/>
        </w:rPr>
        <w:t xml:space="preserve">Trường Cao đẳng Kỹ thuật Lý Tự Trọng </w:t>
      </w:r>
      <w:r w:rsidRPr="00DE5D96">
        <w:rPr>
          <w:sz w:val="26"/>
          <w:szCs w:val="26"/>
          <w:lang w:val="x-none"/>
        </w:rPr>
        <w:t>Thành phố Hồ Chí Minh</w:t>
      </w:r>
      <w:r w:rsidRPr="00DE5D96">
        <w:rPr>
          <w:sz w:val="26"/>
          <w:szCs w:val="26"/>
          <w:lang w:val="fr-FR"/>
        </w:rPr>
        <w:t xml:space="preserve"> được quy hoạch là một trong những trường trọng điểm của </w:t>
      </w:r>
      <w:r w:rsidRPr="00DE5D96">
        <w:rPr>
          <w:sz w:val="26"/>
          <w:szCs w:val="26"/>
          <w:lang w:val="x-none"/>
        </w:rPr>
        <w:t>n</w:t>
      </w:r>
      <w:r w:rsidR="00346FA9">
        <w:rPr>
          <w:sz w:val="26"/>
          <w:szCs w:val="26"/>
          <w:lang w:val="x-none"/>
        </w:rPr>
        <w:t xml:space="preserve">gành </w:t>
      </w:r>
      <w:r w:rsidR="00346FA9">
        <w:rPr>
          <w:sz w:val="26"/>
          <w:szCs w:val="26"/>
        </w:rPr>
        <w:t>G</w:t>
      </w:r>
      <w:r w:rsidRPr="00DE5D96">
        <w:rPr>
          <w:sz w:val="26"/>
          <w:szCs w:val="26"/>
          <w:lang w:val="x-none"/>
        </w:rPr>
        <w:t>iáo dục đào tạo thành phố,</w:t>
      </w:r>
      <w:r w:rsidRPr="00DE5D96">
        <w:rPr>
          <w:sz w:val="26"/>
          <w:szCs w:val="26"/>
          <w:lang w:val="fr-FR"/>
        </w:rPr>
        <w:t xml:space="preserve"> thực hiện nhiệm vụ đào tạo đa bậc, đa hệ từ Trung học phổ thông đến Cao đẳng kỹ thuật với đội ngũ giảng viên – giáo viên có trình độ chuyên môn giỏi và cơ sở vật chất tốt. Hiện nay</w:t>
      </w:r>
      <w:r w:rsidR="00985567">
        <w:rPr>
          <w:sz w:val="26"/>
          <w:szCs w:val="26"/>
          <w:lang w:val="fr-FR"/>
        </w:rPr>
        <w:t>,</w:t>
      </w:r>
      <w:r w:rsidRPr="00DE5D96">
        <w:rPr>
          <w:sz w:val="26"/>
          <w:szCs w:val="26"/>
          <w:lang w:val="fr-FR"/>
        </w:rPr>
        <w:t xml:space="preserve"> trường đang từng bước đưa công tác đào tạo và nghiên cứu khoa học của trường hòa nhập với sự phát triển chung của giáo dục đại họ</w:t>
      </w:r>
      <w:r w:rsidR="00985567">
        <w:rPr>
          <w:sz w:val="26"/>
          <w:szCs w:val="26"/>
          <w:lang w:val="fr-FR"/>
        </w:rPr>
        <w:t>c.</w:t>
      </w:r>
      <w:r w:rsidRPr="00DE5D96">
        <w:rPr>
          <w:sz w:val="26"/>
          <w:szCs w:val="26"/>
          <w:lang w:val="fr-FR"/>
        </w:rPr>
        <w:t xml:space="preserve"> </w:t>
      </w:r>
      <w:r w:rsidR="00985567" w:rsidRPr="00DE5D96">
        <w:rPr>
          <w:sz w:val="26"/>
          <w:szCs w:val="26"/>
          <w:lang w:val="fr-FR"/>
        </w:rPr>
        <w:t xml:space="preserve">Từng </w:t>
      </w:r>
      <w:r w:rsidRPr="00DE5D96">
        <w:rPr>
          <w:sz w:val="26"/>
          <w:szCs w:val="26"/>
          <w:lang w:val="fr-FR"/>
        </w:rPr>
        <w:t>bước chuẩn hóa kiến thức cho người dạy và người học, đáp ứng yêu cầu phát triển của đất nước.</w:t>
      </w:r>
    </w:p>
    <w:p w:rsidR="00421F3A" w:rsidRDefault="00932AE7" w:rsidP="00421F3A">
      <w:pPr>
        <w:pStyle w:val="Default"/>
        <w:spacing w:before="120"/>
        <w:ind w:firstLine="567"/>
        <w:jc w:val="both"/>
        <w:rPr>
          <w:b/>
          <w:bCs/>
          <w:sz w:val="26"/>
          <w:szCs w:val="28"/>
        </w:rPr>
      </w:pPr>
      <w:r w:rsidRPr="00DE5D96">
        <w:rPr>
          <w:sz w:val="26"/>
          <w:szCs w:val="26"/>
          <w:lang w:val="fr-FR"/>
        </w:rPr>
        <w:t>Chức năng, nhiệm vụ của trường là đào tạo cán bộ</w:t>
      </w:r>
      <w:r w:rsidR="00985567">
        <w:rPr>
          <w:sz w:val="26"/>
          <w:szCs w:val="26"/>
          <w:lang w:val="fr-FR"/>
        </w:rPr>
        <w:t xml:space="preserve"> kinh tế, kỹ thuật</w:t>
      </w:r>
      <w:r w:rsidRPr="00DE5D96">
        <w:rPr>
          <w:sz w:val="26"/>
          <w:szCs w:val="26"/>
          <w:lang w:val="fr-FR"/>
        </w:rPr>
        <w:t xml:space="preserve"> có trình độ cao đẳ</w:t>
      </w:r>
      <w:r w:rsidR="00985567">
        <w:rPr>
          <w:sz w:val="26"/>
          <w:szCs w:val="26"/>
          <w:lang w:val="fr-FR"/>
        </w:rPr>
        <w:t>ng.</w:t>
      </w:r>
      <w:r w:rsidRPr="00DE5D96">
        <w:rPr>
          <w:sz w:val="26"/>
          <w:szCs w:val="26"/>
          <w:lang w:val="fr-FR"/>
        </w:rPr>
        <w:t xml:space="preserve"> </w:t>
      </w:r>
      <w:r w:rsidR="00985567">
        <w:rPr>
          <w:sz w:val="26"/>
          <w:szCs w:val="26"/>
          <w:lang w:val="fr-FR"/>
        </w:rPr>
        <w:t>C</w:t>
      </w:r>
      <w:r w:rsidRPr="00DE5D96">
        <w:rPr>
          <w:sz w:val="26"/>
          <w:szCs w:val="26"/>
          <w:lang w:val="fr-FR"/>
        </w:rPr>
        <w:t>ác</w:t>
      </w:r>
      <w:r w:rsidR="00985567">
        <w:rPr>
          <w:sz w:val="26"/>
          <w:szCs w:val="26"/>
          <w:lang w:val="fr-FR"/>
        </w:rPr>
        <w:t xml:space="preserve"> </w:t>
      </w:r>
      <w:r w:rsidRPr="00DE5D96">
        <w:rPr>
          <w:sz w:val="26"/>
          <w:szCs w:val="26"/>
          <w:lang w:val="fr-FR"/>
        </w:rPr>
        <w:t>lĩnh vực</w:t>
      </w:r>
      <w:r w:rsidR="00985567">
        <w:rPr>
          <w:sz w:val="26"/>
          <w:szCs w:val="26"/>
          <w:lang w:val="fr-FR"/>
        </w:rPr>
        <w:t xml:space="preserve"> đào tạo</w:t>
      </w:r>
      <w:r w:rsidRPr="00DE5D96">
        <w:rPr>
          <w:sz w:val="26"/>
          <w:szCs w:val="26"/>
          <w:lang w:val="fr-FR"/>
        </w:rPr>
        <w:t>: Cơ khí chế tạo, Công nghệ thông tin, Điện công nghiệp, Tiện; Nguội sửa chữa; Phay bào; Gò Hàn; Sửa chữa Ôtô; Điện xí nghiệp; Điện lạnh; Điện tử; Công nghệ May và thời trang</w:t>
      </w:r>
      <w:r w:rsidR="00893DA8">
        <w:rPr>
          <w:sz w:val="26"/>
          <w:szCs w:val="26"/>
          <w:lang w:val="fr-FR"/>
        </w:rPr>
        <w:t>…</w:t>
      </w:r>
      <w:r w:rsidRPr="00DE5D96">
        <w:rPr>
          <w:sz w:val="26"/>
          <w:szCs w:val="26"/>
          <w:lang w:val="fr-FR"/>
        </w:rPr>
        <w:t>nhằm đáp ứng cho quá trình thực hiện công nghiệp hóa, hiện đại hóa đất nước. Chức năng, nhiệm vụ chủ yếu thứ hai là nghiên cứu khoa học và phát triển công nghệ: kết hợp đào tạo với nghiên cứu khoa học và sản xuất, dịch vụ khoa học và công nghệ theo quy định của Luật Khoa học và Công nghệ, Luật Giáo dục và các quy định khác của pháp luật</w:t>
      </w:r>
      <w:r>
        <w:rPr>
          <w:lang w:val="fr-FR"/>
        </w:rPr>
        <w:t>.</w:t>
      </w:r>
      <w:r w:rsidR="00DE5D96">
        <w:rPr>
          <w:lang w:val="fr-FR"/>
        </w:rPr>
        <w:t xml:space="preserve"> </w:t>
      </w:r>
      <w:r w:rsidR="00DE5D96" w:rsidRPr="00DE5D96">
        <w:rPr>
          <w:sz w:val="26"/>
          <w:szCs w:val="26"/>
          <w:lang w:val="fr-FR"/>
        </w:rPr>
        <w:t>Vì vậy mà các ngành đào tạo cần nhiều phòng thực hành và thí nghiệm</w:t>
      </w:r>
      <w:r w:rsidR="00893DA8">
        <w:rPr>
          <w:sz w:val="26"/>
          <w:szCs w:val="26"/>
          <w:lang w:val="fr-FR"/>
        </w:rPr>
        <w:t>.</w:t>
      </w:r>
    </w:p>
    <w:p w:rsidR="00620876" w:rsidRPr="00421F3A" w:rsidRDefault="00620876" w:rsidP="00421F3A">
      <w:pPr>
        <w:pStyle w:val="Default"/>
        <w:spacing w:before="120"/>
        <w:ind w:firstLine="567"/>
        <w:jc w:val="both"/>
        <w:rPr>
          <w:b/>
          <w:bCs/>
          <w:sz w:val="26"/>
          <w:szCs w:val="28"/>
        </w:rPr>
      </w:pPr>
      <w:r w:rsidRPr="001D1547">
        <w:rPr>
          <w:sz w:val="26"/>
          <w:szCs w:val="28"/>
        </w:rPr>
        <w:t xml:space="preserve">Đến thời điểm tự đánh giá, </w:t>
      </w:r>
      <w:r w:rsidR="004A17F0" w:rsidRPr="001D1547">
        <w:rPr>
          <w:sz w:val="26"/>
          <w:szCs w:val="28"/>
        </w:rPr>
        <w:t xml:space="preserve">Trường </w:t>
      </w:r>
      <w:r w:rsidR="004A17F0">
        <w:rPr>
          <w:sz w:val="26"/>
          <w:szCs w:val="28"/>
        </w:rPr>
        <w:t>Cao đẳng Kỹ thuật Lý Tự Trọng Tp.Hồ Chí Minh</w:t>
      </w:r>
      <w:r w:rsidR="004A17F0" w:rsidRPr="001D1547">
        <w:rPr>
          <w:sz w:val="26"/>
          <w:szCs w:val="28"/>
        </w:rPr>
        <w:t xml:space="preserve"> </w:t>
      </w:r>
      <w:r w:rsidRPr="001D1547">
        <w:rPr>
          <w:sz w:val="26"/>
          <w:szCs w:val="28"/>
        </w:rPr>
        <w:t>tổ chức dạy và học tại cơ sở</w:t>
      </w:r>
      <w:r w:rsidR="004A17F0">
        <w:rPr>
          <w:sz w:val="26"/>
          <w:szCs w:val="28"/>
        </w:rPr>
        <w:t xml:space="preserve"> </w:t>
      </w:r>
      <w:r w:rsidRPr="001D1547">
        <w:rPr>
          <w:sz w:val="26"/>
          <w:szCs w:val="28"/>
        </w:rPr>
        <w:t xml:space="preserve">số </w:t>
      </w:r>
      <w:r w:rsidR="004A17F0">
        <w:rPr>
          <w:sz w:val="26"/>
          <w:szCs w:val="28"/>
        </w:rPr>
        <w:t>390</w:t>
      </w:r>
      <w:r w:rsidRPr="001D1547">
        <w:rPr>
          <w:sz w:val="26"/>
          <w:szCs w:val="28"/>
        </w:rPr>
        <w:t xml:space="preserve"> đường </w:t>
      </w:r>
      <w:r w:rsidR="004A17F0">
        <w:rPr>
          <w:sz w:val="26"/>
          <w:szCs w:val="28"/>
        </w:rPr>
        <w:t xml:space="preserve">Hoàng Văn Thụ, </w:t>
      </w:r>
      <w:r w:rsidRPr="001D1547">
        <w:rPr>
          <w:sz w:val="26"/>
          <w:szCs w:val="28"/>
        </w:rPr>
        <w:t xml:space="preserve"> phường </w:t>
      </w:r>
      <w:r w:rsidR="004A17F0">
        <w:rPr>
          <w:sz w:val="26"/>
          <w:szCs w:val="28"/>
        </w:rPr>
        <w:t>4, quậ</w:t>
      </w:r>
      <w:r w:rsidR="00262259">
        <w:rPr>
          <w:sz w:val="26"/>
          <w:szCs w:val="28"/>
        </w:rPr>
        <w:t>n T</w:t>
      </w:r>
      <w:r w:rsidR="004A17F0">
        <w:rPr>
          <w:sz w:val="26"/>
          <w:szCs w:val="28"/>
        </w:rPr>
        <w:t xml:space="preserve">ân Bình, </w:t>
      </w:r>
      <w:r w:rsidR="00262259">
        <w:rPr>
          <w:sz w:val="26"/>
          <w:szCs w:val="28"/>
        </w:rPr>
        <w:t>T</w:t>
      </w:r>
      <w:r w:rsidRPr="001D1547">
        <w:rPr>
          <w:sz w:val="26"/>
          <w:szCs w:val="28"/>
        </w:rPr>
        <w:t xml:space="preserve">hành phố </w:t>
      </w:r>
      <w:r w:rsidR="004A17F0">
        <w:rPr>
          <w:sz w:val="26"/>
          <w:szCs w:val="28"/>
        </w:rPr>
        <w:t>Hồ Chí Minh</w:t>
      </w:r>
      <w:r w:rsidRPr="001D1547">
        <w:rPr>
          <w:sz w:val="26"/>
          <w:szCs w:val="28"/>
        </w:rPr>
        <w:t xml:space="preserve">, </w:t>
      </w:r>
      <w:r w:rsidR="004A17F0">
        <w:rPr>
          <w:sz w:val="26"/>
          <w:szCs w:val="28"/>
        </w:rPr>
        <w:t xml:space="preserve">riêng </w:t>
      </w:r>
      <w:r w:rsidRPr="001D1547">
        <w:rPr>
          <w:sz w:val="26"/>
          <w:szCs w:val="28"/>
        </w:rPr>
        <w:t>cơ sở II</w:t>
      </w:r>
      <w:r w:rsidR="00346FA9">
        <w:rPr>
          <w:sz w:val="26"/>
          <w:szCs w:val="28"/>
        </w:rPr>
        <w:t xml:space="preserve"> diện</w:t>
      </w:r>
      <w:r w:rsidRPr="001D1547">
        <w:rPr>
          <w:sz w:val="26"/>
          <w:szCs w:val="28"/>
        </w:rPr>
        <w:t xml:space="preserve"> </w:t>
      </w:r>
      <w:r w:rsidR="004A17F0" w:rsidRPr="001D1547">
        <w:rPr>
          <w:sz w:val="26"/>
          <w:szCs w:val="28"/>
        </w:rPr>
        <w:t xml:space="preserve">tích </w:t>
      </w:r>
      <w:r w:rsidR="004A17F0">
        <w:rPr>
          <w:sz w:val="26"/>
          <w:szCs w:val="28"/>
        </w:rPr>
        <w:t>trên 33</w:t>
      </w:r>
      <w:r w:rsidR="004A17F0" w:rsidRPr="001D1547">
        <w:rPr>
          <w:sz w:val="26"/>
          <w:szCs w:val="28"/>
        </w:rPr>
        <w:t>,</w:t>
      </w:r>
      <w:r w:rsidR="004A17F0">
        <w:rPr>
          <w:sz w:val="26"/>
          <w:szCs w:val="28"/>
        </w:rPr>
        <w:t>00</w:t>
      </w:r>
      <w:r w:rsidR="004A17F0" w:rsidRPr="001D1547">
        <w:rPr>
          <w:sz w:val="26"/>
          <w:szCs w:val="28"/>
        </w:rPr>
        <w:t xml:space="preserve"> ha</w:t>
      </w:r>
      <w:r w:rsidR="004A17F0">
        <w:rPr>
          <w:sz w:val="26"/>
          <w:szCs w:val="28"/>
        </w:rPr>
        <w:t xml:space="preserve"> tại</w:t>
      </w:r>
      <w:r w:rsidR="00262259">
        <w:rPr>
          <w:sz w:val="26"/>
          <w:szCs w:val="28"/>
        </w:rPr>
        <w:t xml:space="preserve"> </w:t>
      </w:r>
      <w:r w:rsidR="004A17F0">
        <w:rPr>
          <w:sz w:val="26"/>
          <w:szCs w:val="28"/>
        </w:rPr>
        <w:t xml:space="preserve"> huyện Củ Chi </w:t>
      </w:r>
      <w:r w:rsidRPr="001D1547">
        <w:rPr>
          <w:sz w:val="26"/>
          <w:szCs w:val="28"/>
        </w:rPr>
        <w:t xml:space="preserve">đang </w:t>
      </w:r>
      <w:r w:rsidR="004A17F0">
        <w:rPr>
          <w:sz w:val="26"/>
          <w:szCs w:val="28"/>
        </w:rPr>
        <w:t xml:space="preserve">thực hiện </w:t>
      </w:r>
      <w:r w:rsidR="00544C39">
        <w:rPr>
          <w:sz w:val="26"/>
          <w:szCs w:val="28"/>
        </w:rPr>
        <w:t>giai đ</w:t>
      </w:r>
      <w:r w:rsidR="00262259">
        <w:rPr>
          <w:sz w:val="26"/>
          <w:szCs w:val="28"/>
        </w:rPr>
        <w:t>oạn</w:t>
      </w:r>
      <w:r w:rsidR="00544C39">
        <w:rPr>
          <w:sz w:val="26"/>
          <w:szCs w:val="28"/>
        </w:rPr>
        <w:t xml:space="preserve"> chuẩn bị đầu tư, giải phóng mặt bằng, thu hồi đất dự kiến năm 2016 thực hiện</w:t>
      </w:r>
      <w:r w:rsidRPr="001D1547">
        <w:rPr>
          <w:sz w:val="26"/>
          <w:szCs w:val="28"/>
        </w:rPr>
        <w:t xml:space="preserve">. </w:t>
      </w:r>
    </w:p>
    <w:p w:rsidR="00421F3A" w:rsidRDefault="00620876" w:rsidP="00421F3A">
      <w:pPr>
        <w:pStyle w:val="Default"/>
        <w:spacing w:before="120"/>
        <w:ind w:firstLine="567"/>
        <w:jc w:val="both"/>
        <w:rPr>
          <w:sz w:val="26"/>
          <w:szCs w:val="28"/>
        </w:rPr>
      </w:pPr>
      <w:r w:rsidRPr="001D1547">
        <w:rPr>
          <w:sz w:val="26"/>
          <w:szCs w:val="28"/>
        </w:rPr>
        <w:t>Hiện nay, cơ sở</w:t>
      </w:r>
      <w:r w:rsidR="00FD042E">
        <w:rPr>
          <w:sz w:val="26"/>
          <w:szCs w:val="28"/>
        </w:rPr>
        <w:t xml:space="preserve"> I</w:t>
      </w:r>
      <w:r w:rsidR="00937B3F">
        <w:rPr>
          <w:sz w:val="26"/>
          <w:szCs w:val="28"/>
        </w:rPr>
        <w:t xml:space="preserve"> tại 390 Hoàng Văn Thụ, Phường 4, quận Tân Bình, Thành phố Hồ Chí Minh</w:t>
      </w:r>
      <w:r w:rsidR="00FD042E">
        <w:rPr>
          <w:sz w:val="26"/>
          <w:szCs w:val="28"/>
        </w:rPr>
        <w:t xml:space="preserve"> có 04</w:t>
      </w:r>
      <w:r w:rsidRPr="001D1547">
        <w:rPr>
          <w:sz w:val="26"/>
          <w:szCs w:val="28"/>
        </w:rPr>
        <w:t xml:space="preserve"> nhà họ</w:t>
      </w:r>
      <w:r w:rsidR="00FD042E">
        <w:rPr>
          <w:sz w:val="26"/>
          <w:szCs w:val="28"/>
        </w:rPr>
        <w:t>c 3</w:t>
      </w:r>
      <w:r w:rsidRPr="001D1547">
        <w:rPr>
          <w:sz w:val="26"/>
          <w:szCs w:val="28"/>
        </w:rPr>
        <w:t xml:space="preserve"> tầ</w:t>
      </w:r>
      <w:r w:rsidR="00FD042E">
        <w:rPr>
          <w:sz w:val="26"/>
          <w:szCs w:val="28"/>
        </w:rPr>
        <w:t>ng C2; C3 và E1, H1, 06</w:t>
      </w:r>
      <w:r w:rsidRPr="001D1547">
        <w:rPr>
          <w:sz w:val="26"/>
          <w:szCs w:val="28"/>
        </w:rPr>
        <w:t xml:space="preserve"> nhà học hai tầ</w:t>
      </w:r>
      <w:r w:rsidR="00FD042E">
        <w:rPr>
          <w:sz w:val="26"/>
          <w:szCs w:val="28"/>
        </w:rPr>
        <w:t>ng A1;</w:t>
      </w:r>
      <w:r w:rsidR="003F0559">
        <w:rPr>
          <w:sz w:val="26"/>
          <w:szCs w:val="28"/>
        </w:rPr>
        <w:t xml:space="preserve"> </w:t>
      </w:r>
      <w:r w:rsidR="00FD042E">
        <w:rPr>
          <w:sz w:val="26"/>
          <w:szCs w:val="28"/>
        </w:rPr>
        <w:t>D1; E2;</w:t>
      </w:r>
      <w:r w:rsidR="003F0559">
        <w:rPr>
          <w:sz w:val="26"/>
          <w:szCs w:val="28"/>
        </w:rPr>
        <w:t xml:space="preserve"> </w:t>
      </w:r>
      <w:r w:rsidR="00FD042E">
        <w:rPr>
          <w:sz w:val="26"/>
          <w:szCs w:val="28"/>
        </w:rPr>
        <w:t>F1;</w:t>
      </w:r>
      <w:r w:rsidR="003F0559">
        <w:rPr>
          <w:sz w:val="26"/>
          <w:szCs w:val="28"/>
        </w:rPr>
        <w:t xml:space="preserve"> </w:t>
      </w:r>
      <w:r w:rsidR="00FD042E">
        <w:rPr>
          <w:sz w:val="26"/>
          <w:szCs w:val="28"/>
        </w:rPr>
        <w:t>F2;</w:t>
      </w:r>
      <w:r w:rsidR="003F0559">
        <w:rPr>
          <w:sz w:val="26"/>
          <w:szCs w:val="28"/>
        </w:rPr>
        <w:t xml:space="preserve"> </w:t>
      </w:r>
      <w:r w:rsidR="00FD042E">
        <w:rPr>
          <w:sz w:val="26"/>
          <w:szCs w:val="28"/>
        </w:rPr>
        <w:t>G</w:t>
      </w:r>
      <w:r w:rsidR="00262259">
        <w:rPr>
          <w:sz w:val="26"/>
          <w:szCs w:val="28"/>
        </w:rPr>
        <w:t xml:space="preserve"> </w:t>
      </w:r>
    </w:p>
    <w:p w:rsidR="00620876" w:rsidRPr="001D1547" w:rsidRDefault="00620876" w:rsidP="00421F3A">
      <w:pPr>
        <w:pStyle w:val="Default"/>
        <w:spacing w:before="120"/>
        <w:ind w:firstLine="567"/>
        <w:jc w:val="both"/>
        <w:rPr>
          <w:sz w:val="26"/>
          <w:szCs w:val="28"/>
        </w:rPr>
      </w:pPr>
      <w:r w:rsidRPr="001D1547">
        <w:rPr>
          <w:sz w:val="26"/>
          <w:szCs w:val="28"/>
        </w:rPr>
        <w:lastRenderedPageBreak/>
        <w:t>Số lượng phòng học hiệ</w:t>
      </w:r>
      <w:r w:rsidR="00FD042E">
        <w:rPr>
          <w:sz w:val="26"/>
          <w:szCs w:val="28"/>
        </w:rPr>
        <w:t>n nay có 71</w:t>
      </w:r>
      <w:r w:rsidRPr="001D1547">
        <w:rPr>
          <w:sz w:val="26"/>
          <w:szCs w:val="28"/>
        </w:rPr>
        <w:t xml:space="preserve"> phòng</w:t>
      </w:r>
      <w:r w:rsidR="00FD042E">
        <w:rPr>
          <w:sz w:val="26"/>
          <w:szCs w:val="28"/>
        </w:rPr>
        <w:t xml:space="preserve"> học lý thuyết, 8 phòng thí nghiệm, 56 xưởng thực tập thực hành, 18 phòng máy tính</w:t>
      </w:r>
      <w:r w:rsidRPr="001D1547">
        <w:rPr>
          <w:sz w:val="26"/>
          <w:szCs w:val="28"/>
        </w:rPr>
        <w:t xml:space="preserve">. </w:t>
      </w:r>
    </w:p>
    <w:p w:rsidR="0010067E" w:rsidRDefault="0010067E" w:rsidP="00E30578">
      <w:pPr>
        <w:pStyle w:val="Default"/>
        <w:spacing w:before="120"/>
        <w:jc w:val="both"/>
        <w:rPr>
          <w:sz w:val="26"/>
          <w:szCs w:val="28"/>
        </w:rPr>
      </w:pPr>
      <w:r>
        <w:rPr>
          <w:sz w:val="26"/>
          <w:szCs w:val="28"/>
        </w:rPr>
        <w:t xml:space="preserve">      </w:t>
      </w:r>
      <w:r w:rsidR="00937B3F">
        <w:rPr>
          <w:sz w:val="26"/>
          <w:szCs w:val="28"/>
        </w:rPr>
        <w:t>C</w:t>
      </w:r>
      <w:r w:rsidR="00620876" w:rsidRPr="001D1547">
        <w:rPr>
          <w:sz w:val="26"/>
          <w:szCs w:val="28"/>
        </w:rPr>
        <w:t>ó giảng đường lớ</w:t>
      </w:r>
      <w:r w:rsidR="00FD042E">
        <w:rPr>
          <w:sz w:val="26"/>
          <w:szCs w:val="28"/>
        </w:rPr>
        <w:t xml:space="preserve">n </w:t>
      </w:r>
      <w:r w:rsidR="00620876" w:rsidRPr="001D1547">
        <w:rPr>
          <w:sz w:val="26"/>
          <w:szCs w:val="28"/>
        </w:rPr>
        <w:t>vớ</w:t>
      </w:r>
      <w:r w:rsidR="00FD042E">
        <w:rPr>
          <w:sz w:val="26"/>
          <w:szCs w:val="28"/>
        </w:rPr>
        <w:t>i 128</w:t>
      </w:r>
      <w:r w:rsidR="00620876" w:rsidRPr="001D1547">
        <w:rPr>
          <w:sz w:val="26"/>
          <w:szCs w:val="28"/>
        </w:rPr>
        <w:t xml:space="preserve"> chỗ ngồi và </w:t>
      </w:r>
      <w:r w:rsidR="00346FA9">
        <w:rPr>
          <w:sz w:val="26"/>
          <w:szCs w:val="28"/>
        </w:rPr>
        <w:t xml:space="preserve">2 </w:t>
      </w:r>
      <w:r w:rsidR="00620876" w:rsidRPr="001D1547">
        <w:rPr>
          <w:sz w:val="26"/>
          <w:szCs w:val="28"/>
        </w:rPr>
        <w:t>Hội trườ</w:t>
      </w:r>
      <w:r w:rsidR="00346FA9">
        <w:rPr>
          <w:sz w:val="26"/>
          <w:szCs w:val="28"/>
        </w:rPr>
        <w:t xml:space="preserve">ng </w:t>
      </w:r>
      <w:r w:rsidR="00620876" w:rsidRPr="001D1547">
        <w:rPr>
          <w:sz w:val="26"/>
          <w:szCs w:val="28"/>
        </w:rPr>
        <w:t>vớ</w:t>
      </w:r>
      <w:r w:rsidR="00E37818">
        <w:rPr>
          <w:sz w:val="26"/>
          <w:szCs w:val="28"/>
        </w:rPr>
        <w:t>i</w:t>
      </w:r>
      <w:r w:rsidR="00FD042E">
        <w:rPr>
          <w:sz w:val="26"/>
          <w:szCs w:val="28"/>
        </w:rPr>
        <w:t xml:space="preserve"> 600 chỗ ngồi</w:t>
      </w:r>
      <w:r w:rsidR="00620876" w:rsidRPr="001D1547">
        <w:rPr>
          <w:sz w:val="26"/>
          <w:szCs w:val="28"/>
        </w:rPr>
        <w:t xml:space="preserve">. </w:t>
      </w:r>
    </w:p>
    <w:p w:rsidR="00D97EF2" w:rsidRDefault="00D97EF2" w:rsidP="00E30578">
      <w:pPr>
        <w:pStyle w:val="Default"/>
        <w:spacing w:before="120"/>
        <w:jc w:val="both"/>
        <w:rPr>
          <w:sz w:val="26"/>
          <w:szCs w:val="28"/>
        </w:rPr>
      </w:pPr>
      <w:r>
        <w:rPr>
          <w:sz w:val="26"/>
          <w:szCs w:val="28"/>
        </w:rPr>
        <w:t xml:space="preserve">     Số lượng phòng thực hành, thí nghiệm tại các khoa nghề như sau:</w:t>
      </w:r>
    </w:p>
    <w:p w:rsidR="00DE5D96" w:rsidRPr="00DE5D96" w:rsidRDefault="00DE5D96" w:rsidP="00421F3A">
      <w:pPr>
        <w:spacing w:before="120" w:after="120" w:line="240" w:lineRule="auto"/>
        <w:ind w:left="720" w:hanging="153"/>
        <w:rPr>
          <w:rFonts w:ascii="Times New Roman" w:eastAsia="Times New Roman" w:hAnsi="Times New Roman" w:cs="Times New Roman"/>
          <w:b/>
          <w:sz w:val="26"/>
          <w:szCs w:val="26"/>
        </w:rPr>
      </w:pPr>
      <w:r w:rsidRPr="00DE5D96">
        <w:rPr>
          <w:rFonts w:ascii="Times New Roman" w:eastAsia="Times New Roman" w:hAnsi="Times New Roman" w:cs="Times New Roman"/>
          <w:b/>
          <w:sz w:val="26"/>
          <w:szCs w:val="26"/>
        </w:rPr>
        <w:t>* Khoa Điện – Điện tử:</w:t>
      </w:r>
    </w:p>
    <w:p w:rsidR="00DE5D96" w:rsidRPr="00DE5D96" w:rsidRDefault="00DE5D96" w:rsidP="00421F3A">
      <w:pPr>
        <w:spacing w:before="120" w:after="120" w:line="240" w:lineRule="auto"/>
        <w:ind w:firstLine="567"/>
        <w:jc w:val="both"/>
        <w:rPr>
          <w:rFonts w:ascii="Times New Roman" w:eastAsia="Times New Roman" w:hAnsi="Times New Roman" w:cs="Times New Roman"/>
          <w:bCs/>
          <w:sz w:val="26"/>
          <w:szCs w:val="26"/>
          <w:lang w:eastAsia="vi-VN"/>
        </w:rPr>
      </w:pPr>
      <w:r w:rsidRPr="00DE5D96">
        <w:rPr>
          <w:rFonts w:ascii="Times New Roman" w:eastAsia="Times New Roman" w:hAnsi="Times New Roman" w:cs="Times New Roman"/>
          <w:bCs/>
          <w:sz w:val="26"/>
          <w:szCs w:val="26"/>
          <w:lang w:eastAsia="vi-VN"/>
        </w:rPr>
        <w:t>Khoa Điện – Điện tử hiện có 26 phòng dạy thực hành, trang bị máy móc thiết bị theo môn học:</w:t>
      </w:r>
    </w:p>
    <w:p w:rsidR="00DE5D96" w:rsidRDefault="00DE5D96" w:rsidP="00DE5D96">
      <w:pPr>
        <w:spacing w:before="120" w:after="120" w:line="240" w:lineRule="auto"/>
        <w:ind w:firstLine="720"/>
        <w:jc w:val="both"/>
        <w:rPr>
          <w:rFonts w:ascii="Times New Roman" w:eastAsia="Times New Roman" w:hAnsi="Times New Roman" w:cs="Times New Roman"/>
          <w:sz w:val="26"/>
          <w:szCs w:val="26"/>
        </w:rPr>
      </w:pPr>
      <w:r w:rsidRPr="00DE5D96">
        <w:rPr>
          <w:rFonts w:ascii="Times New Roman" w:eastAsia="Times New Roman" w:hAnsi="Times New Roman" w:cs="Times New Roman"/>
          <w:b/>
          <w:sz w:val="26"/>
          <w:szCs w:val="26"/>
        </w:rPr>
        <w:t>-</w:t>
      </w:r>
      <w:r w:rsidRPr="00DE5D96">
        <w:rPr>
          <w:rFonts w:ascii="Times New Roman" w:eastAsia="Times New Roman" w:hAnsi="Times New Roman" w:cs="Times New Roman"/>
          <w:sz w:val="26"/>
          <w:szCs w:val="26"/>
        </w:rPr>
        <w:t xml:space="preserve">  Điện:</w:t>
      </w:r>
      <w:r w:rsidRPr="00DE5D96">
        <w:rPr>
          <w:rFonts w:ascii="Times New Roman" w:eastAsia="Times New Roman" w:hAnsi="Times New Roman" w:cs="Times New Roman"/>
          <w:b/>
          <w:sz w:val="26"/>
          <w:szCs w:val="26"/>
        </w:rPr>
        <w:t xml:space="preserve"> </w:t>
      </w:r>
      <w:r w:rsidRPr="00DE5D96">
        <w:rPr>
          <w:rFonts w:ascii="Times New Roman" w:eastAsia="Times New Roman" w:hAnsi="Times New Roman" w:cs="Times New Roman"/>
          <w:sz w:val="26"/>
          <w:szCs w:val="26"/>
        </w:rPr>
        <w:t>Sửa chữa máy điện; PLC; Khí nén – Điện khí nén; Điện tử công suất, Multimedia; Thí nghiệm máy điện; Thí nghiệm kỹ thuật điện; Thực tập tran</w:t>
      </w:r>
      <w:r w:rsidR="00893DA8">
        <w:rPr>
          <w:rFonts w:ascii="Times New Roman" w:eastAsia="Times New Roman" w:hAnsi="Times New Roman" w:cs="Times New Roman"/>
          <w:sz w:val="26"/>
          <w:szCs w:val="26"/>
        </w:rPr>
        <w:t>g bị điện; Thực tập điện cơ bản.</w:t>
      </w:r>
    </w:p>
    <w:p w:rsidR="00D97EF2" w:rsidRPr="00D97EF2" w:rsidRDefault="00D97EF2" w:rsidP="00421F3A">
      <w:pPr>
        <w:spacing w:before="80" w:after="0" w:line="240" w:lineRule="auto"/>
        <w:ind w:left="720" w:hanging="153"/>
        <w:rPr>
          <w:rFonts w:ascii="Times New Roman" w:eastAsia="Times New Roman" w:hAnsi="Times New Roman" w:cs="Times New Roman"/>
          <w:b/>
          <w:sz w:val="26"/>
          <w:szCs w:val="26"/>
        </w:rPr>
      </w:pPr>
      <w:r w:rsidRPr="00D97EF2">
        <w:rPr>
          <w:rFonts w:ascii="Times New Roman" w:eastAsia="Times New Roman" w:hAnsi="Times New Roman" w:cs="Times New Roman"/>
          <w:b/>
          <w:sz w:val="26"/>
          <w:szCs w:val="26"/>
        </w:rPr>
        <w:t>* Khoa Cơ khí:</w:t>
      </w:r>
    </w:p>
    <w:p w:rsidR="00DE5D96" w:rsidRDefault="00D97EF2" w:rsidP="00421F3A">
      <w:pPr>
        <w:spacing w:before="80" w:after="0" w:line="240" w:lineRule="auto"/>
        <w:ind w:firstLine="567"/>
        <w:jc w:val="both"/>
        <w:rPr>
          <w:rFonts w:ascii="Times New Roman" w:eastAsia="Times New Roman" w:hAnsi="Times New Roman" w:cs="Times New Roman"/>
          <w:sz w:val="26"/>
          <w:szCs w:val="26"/>
        </w:rPr>
      </w:pPr>
      <w:r w:rsidRPr="00D97EF2">
        <w:rPr>
          <w:rFonts w:ascii="Times New Roman" w:eastAsia="Times New Roman" w:hAnsi="Times New Roman" w:cs="Times New Roman"/>
          <w:bCs/>
          <w:sz w:val="26"/>
          <w:szCs w:val="26"/>
          <w:lang w:eastAsia="vi-VN"/>
        </w:rPr>
        <w:t>Khoa Cơ khí hiện có 08 xưởng thực hành, t</w:t>
      </w:r>
      <w:r w:rsidRPr="00D97EF2">
        <w:rPr>
          <w:rFonts w:ascii="Times New Roman" w:eastAsia="Times New Roman" w:hAnsi="Times New Roman" w:cs="Times New Roman"/>
          <w:bCs/>
          <w:sz w:val="26"/>
          <w:szCs w:val="26"/>
        </w:rPr>
        <w:t xml:space="preserve">rang thiết bị máy móc được đầu tư theo môn học: </w:t>
      </w:r>
      <w:r w:rsidRPr="00D97EF2">
        <w:rPr>
          <w:rFonts w:ascii="Times New Roman" w:eastAsia="Times New Roman" w:hAnsi="Times New Roman" w:cs="Times New Roman"/>
          <w:b/>
          <w:bCs/>
          <w:sz w:val="26"/>
          <w:szCs w:val="26"/>
        </w:rPr>
        <w:t xml:space="preserve"> </w:t>
      </w:r>
      <w:r w:rsidRPr="00D97EF2">
        <w:rPr>
          <w:rFonts w:ascii="Times New Roman" w:eastAsia="Times New Roman" w:hAnsi="Times New Roman" w:cs="Times New Roman"/>
          <w:sz w:val="26"/>
          <w:szCs w:val="26"/>
        </w:rPr>
        <w:t>CNC (Cơ bản - Công nghiệp 1- Công nghiệp 2); Hàn; Nguội; Phay; Tiện</w:t>
      </w:r>
      <w:r>
        <w:rPr>
          <w:rFonts w:ascii="Times New Roman" w:eastAsia="Times New Roman" w:hAnsi="Times New Roman" w:cs="Times New Roman"/>
          <w:sz w:val="26"/>
          <w:szCs w:val="26"/>
        </w:rPr>
        <w:t>1,2</w:t>
      </w:r>
      <w:r w:rsidRPr="00D97EF2">
        <w:rPr>
          <w:rFonts w:ascii="Times New Roman" w:eastAsia="Times New Roman" w:hAnsi="Times New Roman" w:cs="Times New Roman"/>
          <w:sz w:val="26"/>
          <w:szCs w:val="26"/>
        </w:rPr>
        <w:t>.</w:t>
      </w:r>
    </w:p>
    <w:p w:rsidR="00D97EF2" w:rsidRPr="00D97EF2" w:rsidRDefault="00D97EF2" w:rsidP="00421F3A">
      <w:pPr>
        <w:spacing w:before="80" w:after="0" w:line="240" w:lineRule="auto"/>
        <w:ind w:left="720" w:hanging="153"/>
        <w:rPr>
          <w:rFonts w:ascii="Times New Roman" w:eastAsia="Times New Roman" w:hAnsi="Times New Roman" w:cs="Times New Roman"/>
          <w:b/>
          <w:sz w:val="26"/>
          <w:szCs w:val="26"/>
        </w:rPr>
      </w:pPr>
      <w:r w:rsidRPr="00D97EF2">
        <w:rPr>
          <w:rFonts w:ascii="Times New Roman" w:eastAsia="Times New Roman" w:hAnsi="Times New Roman" w:cs="Times New Roman"/>
          <w:b/>
          <w:sz w:val="26"/>
          <w:szCs w:val="26"/>
        </w:rPr>
        <w:t>* Khoa Động lực:</w:t>
      </w:r>
    </w:p>
    <w:p w:rsidR="00D97EF2" w:rsidRPr="00D97EF2" w:rsidRDefault="00D97EF2" w:rsidP="00421F3A">
      <w:pPr>
        <w:spacing w:before="80" w:after="0" w:line="240" w:lineRule="auto"/>
        <w:ind w:firstLine="567"/>
        <w:jc w:val="both"/>
        <w:rPr>
          <w:rFonts w:ascii="Times New Roman" w:eastAsia="Times New Roman" w:hAnsi="Times New Roman" w:cs="Times New Roman"/>
          <w:bCs/>
          <w:sz w:val="26"/>
          <w:szCs w:val="26"/>
          <w:lang w:eastAsia="vi-VN"/>
        </w:rPr>
      </w:pPr>
      <w:r w:rsidRPr="00D97EF2">
        <w:rPr>
          <w:rFonts w:ascii="Times New Roman" w:eastAsia="Times New Roman" w:hAnsi="Times New Roman" w:cs="Times New Roman"/>
          <w:bCs/>
          <w:sz w:val="26"/>
          <w:szCs w:val="26"/>
          <w:lang w:eastAsia="vi-VN"/>
        </w:rPr>
        <w:t>Khoa Động lực hiện có 10 xưởng thực hành trang thiết bị được đầu tư các môn học: động cơ xăng, động cơ dầu, đi</w:t>
      </w:r>
      <w:r w:rsidR="00E37818">
        <w:rPr>
          <w:rFonts w:ascii="Times New Roman" w:eastAsia="Times New Roman" w:hAnsi="Times New Roman" w:cs="Times New Roman"/>
          <w:bCs/>
          <w:sz w:val="26"/>
          <w:szCs w:val="26"/>
          <w:lang w:eastAsia="vi-VN"/>
        </w:rPr>
        <w:t>ện ô tô, khung gầm và xe gắn máy</w:t>
      </w:r>
      <w:r w:rsidRPr="00D97EF2">
        <w:rPr>
          <w:rFonts w:ascii="Times New Roman" w:eastAsia="Times New Roman" w:hAnsi="Times New Roman" w:cs="Times New Roman"/>
          <w:bCs/>
          <w:sz w:val="26"/>
          <w:szCs w:val="26"/>
          <w:lang w:eastAsia="vi-VN"/>
        </w:rPr>
        <w:t xml:space="preserve">. </w:t>
      </w:r>
    </w:p>
    <w:p w:rsidR="00D97EF2" w:rsidRPr="00D97EF2" w:rsidRDefault="00D97EF2" w:rsidP="00421F3A">
      <w:pPr>
        <w:spacing w:before="80" w:after="0" w:line="240" w:lineRule="auto"/>
        <w:ind w:left="720" w:hanging="153"/>
        <w:rPr>
          <w:rFonts w:ascii="Times New Roman" w:eastAsia="Times New Roman" w:hAnsi="Times New Roman" w:cs="Times New Roman"/>
          <w:b/>
          <w:sz w:val="26"/>
          <w:szCs w:val="26"/>
        </w:rPr>
      </w:pPr>
      <w:r w:rsidRPr="00D97EF2">
        <w:rPr>
          <w:rFonts w:ascii="Times New Roman" w:eastAsia="Times New Roman" w:hAnsi="Times New Roman" w:cs="Times New Roman"/>
          <w:b/>
          <w:sz w:val="26"/>
          <w:szCs w:val="26"/>
        </w:rPr>
        <w:t xml:space="preserve">* Khoa Công nghệ Thông tin:  </w:t>
      </w:r>
    </w:p>
    <w:p w:rsidR="00D97EF2" w:rsidRPr="00D97EF2" w:rsidRDefault="00D97EF2" w:rsidP="00421F3A">
      <w:pPr>
        <w:spacing w:before="120" w:after="120" w:line="240" w:lineRule="auto"/>
        <w:ind w:firstLine="567"/>
        <w:jc w:val="both"/>
        <w:rPr>
          <w:rFonts w:ascii="Times New Roman" w:eastAsia="Times New Roman" w:hAnsi="Times New Roman" w:cs="Times New Roman"/>
          <w:sz w:val="26"/>
          <w:szCs w:val="26"/>
        </w:rPr>
      </w:pPr>
      <w:r w:rsidRPr="00D97EF2">
        <w:rPr>
          <w:rFonts w:ascii="Times New Roman" w:eastAsia="Times New Roman" w:hAnsi="Times New Roman" w:cs="Times New Roman"/>
          <w:sz w:val="26"/>
          <w:szCs w:val="26"/>
        </w:rPr>
        <w:t>Khoa Công nghệ Thông tin hiện có 17 phòng học vi tính, dạy môn học phần mềm và mạng, có số lượng 762 máy vi tính, trong đó 70% máy vi tính được trang bị trước năm 2010 có giá trị tỉ lệ còn lại từ 30 – 50%. Số lượng này giảm liên tục hàng năm do thanh lý máy hư hỏng, không có linh kiện thay thế.</w:t>
      </w:r>
    </w:p>
    <w:p w:rsidR="00D97EF2" w:rsidRPr="00D97EF2" w:rsidRDefault="00D97EF2" w:rsidP="00421F3A">
      <w:pPr>
        <w:spacing w:before="80" w:after="0" w:line="240" w:lineRule="auto"/>
        <w:ind w:left="720" w:hanging="153"/>
        <w:rPr>
          <w:rFonts w:ascii="Times New Roman" w:eastAsia="Times New Roman" w:hAnsi="Times New Roman" w:cs="Times New Roman"/>
          <w:b/>
          <w:sz w:val="26"/>
          <w:szCs w:val="26"/>
        </w:rPr>
      </w:pPr>
      <w:r w:rsidRPr="00D97EF2">
        <w:rPr>
          <w:rFonts w:ascii="Times New Roman" w:eastAsia="Times New Roman" w:hAnsi="Times New Roman" w:cs="Times New Roman"/>
          <w:b/>
          <w:sz w:val="26"/>
          <w:szCs w:val="26"/>
        </w:rPr>
        <w:t xml:space="preserve">* Khoa Công nghệ May </w:t>
      </w:r>
      <w:r w:rsidRPr="00D97EF2">
        <w:rPr>
          <w:rFonts w:ascii="Times New Roman" w:eastAsia="Times New Roman" w:hAnsi="Times New Roman" w:cs="Times New Roman"/>
          <w:sz w:val="26"/>
          <w:szCs w:val="26"/>
        </w:rPr>
        <w:t>–</w:t>
      </w:r>
      <w:r w:rsidRPr="00D97EF2">
        <w:rPr>
          <w:rFonts w:ascii="Times New Roman" w:eastAsia="Times New Roman" w:hAnsi="Times New Roman" w:cs="Times New Roman"/>
          <w:b/>
          <w:sz w:val="26"/>
          <w:szCs w:val="26"/>
        </w:rPr>
        <w:t xml:space="preserve"> Thời trang:  </w:t>
      </w:r>
    </w:p>
    <w:p w:rsidR="00421F3A" w:rsidRDefault="00D97EF2" w:rsidP="00421F3A">
      <w:pPr>
        <w:spacing w:before="80" w:after="0" w:line="240" w:lineRule="auto"/>
        <w:ind w:firstLine="567"/>
        <w:jc w:val="both"/>
        <w:rPr>
          <w:rFonts w:ascii="Times New Roman" w:eastAsia="Times New Roman" w:hAnsi="Times New Roman" w:cs="Times New Roman"/>
          <w:sz w:val="26"/>
          <w:szCs w:val="26"/>
        </w:rPr>
      </w:pPr>
      <w:r w:rsidRPr="00D97EF2">
        <w:rPr>
          <w:rFonts w:ascii="Times New Roman" w:eastAsia="Times New Roman" w:hAnsi="Times New Roman" w:cs="Times New Roman"/>
          <w:sz w:val="26"/>
          <w:szCs w:val="26"/>
        </w:rPr>
        <w:t>Khoa Công nghệ May – Thời trang hiện có</w:t>
      </w:r>
      <w:r w:rsidRPr="00D97EF2">
        <w:rPr>
          <w:rFonts w:ascii="Times New Roman" w:eastAsia="Times New Roman" w:hAnsi="Times New Roman" w:cs="Times New Roman"/>
          <w:b/>
          <w:sz w:val="26"/>
          <w:szCs w:val="26"/>
        </w:rPr>
        <w:t xml:space="preserve"> </w:t>
      </w:r>
      <w:r w:rsidRPr="00D97EF2">
        <w:rPr>
          <w:rFonts w:ascii="Times New Roman" w:eastAsia="Times New Roman" w:hAnsi="Times New Roman" w:cs="Times New Roman"/>
          <w:sz w:val="26"/>
          <w:szCs w:val="26"/>
        </w:rPr>
        <w:t>02 xưởng may; 01 phòng thực hành thiết kế rập và 01 phòng vi tính.</w:t>
      </w:r>
    </w:p>
    <w:p w:rsidR="00421F3A" w:rsidRDefault="00620876" w:rsidP="00421F3A">
      <w:pPr>
        <w:spacing w:before="80" w:after="0" w:line="240" w:lineRule="auto"/>
        <w:ind w:firstLine="567"/>
        <w:jc w:val="both"/>
        <w:rPr>
          <w:rFonts w:ascii="Times New Roman" w:hAnsi="Times New Roman" w:cs="Times New Roman"/>
          <w:sz w:val="26"/>
          <w:szCs w:val="28"/>
        </w:rPr>
      </w:pPr>
      <w:r w:rsidRPr="00421F3A">
        <w:rPr>
          <w:rFonts w:ascii="Times New Roman" w:hAnsi="Times New Roman" w:cs="Times New Roman"/>
          <w:sz w:val="26"/>
          <w:szCs w:val="28"/>
        </w:rPr>
        <w:t>Đến hế</w:t>
      </w:r>
      <w:r w:rsidR="00262259" w:rsidRPr="00421F3A">
        <w:rPr>
          <w:rFonts w:ascii="Times New Roman" w:hAnsi="Times New Roman" w:cs="Times New Roman"/>
          <w:sz w:val="26"/>
          <w:szCs w:val="28"/>
        </w:rPr>
        <w:t>t năm 2014</w:t>
      </w:r>
      <w:r w:rsidRPr="00421F3A">
        <w:rPr>
          <w:rFonts w:ascii="Times New Roman" w:hAnsi="Times New Roman" w:cs="Times New Roman"/>
          <w:sz w:val="26"/>
          <w:szCs w:val="28"/>
        </w:rPr>
        <w:t>, tổng diện tích phòng học, giảng đường, các phòng máy tính, thư viện, phòng thí nghiệm, phòng học đa chứ</w:t>
      </w:r>
      <w:r w:rsidR="0010067E" w:rsidRPr="00421F3A">
        <w:rPr>
          <w:rFonts w:ascii="Times New Roman" w:hAnsi="Times New Roman" w:cs="Times New Roman"/>
          <w:sz w:val="26"/>
          <w:szCs w:val="28"/>
        </w:rPr>
        <w:t xml:space="preserve">c năng là:  </w:t>
      </w:r>
      <w:r w:rsidR="00C032C1" w:rsidRPr="00421F3A">
        <w:rPr>
          <w:rFonts w:ascii="Times New Roman" w:hAnsi="Times New Roman" w:cs="Times New Roman"/>
          <w:sz w:val="26"/>
          <w:szCs w:val="28"/>
        </w:rPr>
        <w:t xml:space="preserve">13,857.2 </w:t>
      </w:r>
      <w:r w:rsidR="0010067E" w:rsidRPr="00421F3A">
        <w:rPr>
          <w:rFonts w:ascii="Times New Roman" w:hAnsi="Times New Roman" w:cs="Times New Roman"/>
          <w:sz w:val="26"/>
          <w:szCs w:val="28"/>
        </w:rPr>
        <w:t xml:space="preserve"> </w:t>
      </w:r>
      <w:r w:rsidRPr="00421F3A">
        <w:rPr>
          <w:rFonts w:ascii="Times New Roman" w:hAnsi="Times New Roman" w:cs="Times New Roman"/>
          <w:sz w:val="26"/>
          <w:szCs w:val="28"/>
        </w:rPr>
        <w:t>m2; bình quân diện tích sàn xây dựng trực tiếp phục vụ đào tạo là 11,72m</w:t>
      </w:r>
      <w:r w:rsidRPr="00421F3A">
        <w:rPr>
          <w:rFonts w:ascii="Times New Roman" w:hAnsi="Times New Roman" w:cs="Times New Roman"/>
          <w:sz w:val="26"/>
          <w:szCs w:val="18"/>
        </w:rPr>
        <w:t>2</w:t>
      </w:r>
      <w:r w:rsidRPr="00421F3A">
        <w:rPr>
          <w:rFonts w:ascii="Times New Roman" w:hAnsi="Times New Roman" w:cs="Times New Roman"/>
          <w:sz w:val="26"/>
          <w:szCs w:val="28"/>
        </w:rPr>
        <w:t xml:space="preserve">/1SV chính quy. </w:t>
      </w:r>
    </w:p>
    <w:p w:rsidR="00937B3F" w:rsidRPr="001D1547" w:rsidRDefault="00937B3F" w:rsidP="00421F3A">
      <w:pPr>
        <w:pStyle w:val="Default"/>
        <w:spacing w:before="120"/>
        <w:ind w:firstLine="567"/>
        <w:jc w:val="both"/>
        <w:rPr>
          <w:sz w:val="26"/>
          <w:szCs w:val="28"/>
        </w:rPr>
      </w:pPr>
      <w:r w:rsidRPr="001D1547">
        <w:rPr>
          <w:sz w:val="26"/>
          <w:szCs w:val="28"/>
        </w:rPr>
        <w:t xml:space="preserve">Đánh giá mức độ đáp ứng là hiện nay trường đã có đủ phòng học cho giảng dạy các lớp hiện có. Diện tích bình quân sàn xây dựng trực tiếp phục vụ đào tạo/ sinh viên là 11,72 m2. Do nguồn kinh phí còn có hạn, xây dựng chưa hoàn thành nên vẫn chưa đủ các trang thiết bị hiện đại đáp ứng cho HSSV, các cơ sở dành cho sinh hoạt văn hóa văn nghệ, hoạt động thể dục thể thao còn thiếu, chưa được đồng bộ. </w:t>
      </w:r>
    </w:p>
    <w:p w:rsidR="00421F3A" w:rsidRDefault="00620876" w:rsidP="00E30578">
      <w:pPr>
        <w:pStyle w:val="Default"/>
        <w:spacing w:before="120"/>
        <w:jc w:val="both"/>
        <w:rPr>
          <w:sz w:val="26"/>
          <w:szCs w:val="28"/>
        </w:rPr>
      </w:pPr>
      <w:r w:rsidRPr="001D1547">
        <w:rPr>
          <w:b/>
          <w:bCs/>
          <w:sz w:val="26"/>
          <w:szCs w:val="28"/>
        </w:rPr>
        <w:t xml:space="preserve">2. Điểm mạnh </w:t>
      </w:r>
    </w:p>
    <w:p w:rsidR="00421F3A" w:rsidRDefault="00B55B90" w:rsidP="00421F3A">
      <w:pPr>
        <w:pStyle w:val="Default"/>
        <w:spacing w:before="120"/>
        <w:ind w:firstLine="567"/>
        <w:jc w:val="both"/>
        <w:rPr>
          <w:sz w:val="26"/>
          <w:szCs w:val="28"/>
        </w:rPr>
      </w:pPr>
      <w:r>
        <w:rPr>
          <w:sz w:val="26"/>
          <w:szCs w:val="28"/>
        </w:rPr>
        <w:t xml:space="preserve">Nhà </w:t>
      </w:r>
      <w:r w:rsidR="00620876" w:rsidRPr="001D1547">
        <w:rPr>
          <w:sz w:val="26"/>
          <w:szCs w:val="28"/>
        </w:rPr>
        <w:t xml:space="preserve">trường </w:t>
      </w:r>
      <w:r>
        <w:rPr>
          <w:sz w:val="26"/>
          <w:szCs w:val="28"/>
        </w:rPr>
        <w:t xml:space="preserve">có </w:t>
      </w:r>
      <w:r w:rsidR="00620876" w:rsidRPr="001D1547">
        <w:rPr>
          <w:sz w:val="26"/>
          <w:szCs w:val="28"/>
        </w:rPr>
        <w:t>đủ phòng học, đáp ứng cho việc xây dựng kế hoạch đào tạo tạ</w:t>
      </w:r>
      <w:r w:rsidR="00262259">
        <w:rPr>
          <w:sz w:val="26"/>
          <w:szCs w:val="28"/>
        </w:rPr>
        <w:t>i</w:t>
      </w:r>
      <w:r w:rsidR="00620876" w:rsidRPr="001D1547">
        <w:rPr>
          <w:sz w:val="26"/>
          <w:szCs w:val="28"/>
        </w:rPr>
        <w:t xml:space="preserve"> cơ sở</w:t>
      </w:r>
      <w:r>
        <w:rPr>
          <w:sz w:val="26"/>
          <w:szCs w:val="28"/>
        </w:rPr>
        <w:t xml:space="preserve"> I</w:t>
      </w:r>
      <w:r w:rsidR="00262259">
        <w:rPr>
          <w:sz w:val="26"/>
          <w:szCs w:val="28"/>
        </w:rPr>
        <w:t>.</w:t>
      </w:r>
      <w:r w:rsidR="00620876" w:rsidRPr="001D1547">
        <w:rPr>
          <w:sz w:val="26"/>
          <w:szCs w:val="28"/>
        </w:rPr>
        <w:t xml:space="preserve"> Nhà trường có các phòng chuyên dùng được trang bị hiện đại thông qua sự đầu tư </w:t>
      </w:r>
      <w:r>
        <w:rPr>
          <w:sz w:val="26"/>
          <w:szCs w:val="28"/>
        </w:rPr>
        <w:t>hàng năm bằng nguồn Ngân sách chi thường xuyên và không thường xuyên</w:t>
      </w:r>
      <w:r w:rsidR="00620876" w:rsidRPr="001D1547">
        <w:rPr>
          <w:sz w:val="26"/>
          <w:szCs w:val="28"/>
        </w:rPr>
        <w:t xml:space="preserve">, từng bước đáp ứng yêu cầu trang thiết bị thực hành, thí nghiệm cho các mã ngành đào tạo của nhà trường. </w:t>
      </w:r>
    </w:p>
    <w:p w:rsidR="00B55B90" w:rsidRDefault="00620876" w:rsidP="00421F3A">
      <w:pPr>
        <w:pStyle w:val="Default"/>
        <w:spacing w:before="120"/>
        <w:ind w:firstLine="567"/>
        <w:jc w:val="both"/>
        <w:rPr>
          <w:bCs/>
          <w:sz w:val="26"/>
          <w:szCs w:val="26"/>
        </w:rPr>
      </w:pPr>
      <w:r w:rsidRPr="001D1547">
        <w:rPr>
          <w:sz w:val="26"/>
          <w:szCs w:val="28"/>
        </w:rPr>
        <w:t>Tại cơ sở</w:t>
      </w:r>
      <w:r w:rsidR="00C032C1">
        <w:rPr>
          <w:sz w:val="26"/>
          <w:szCs w:val="28"/>
        </w:rPr>
        <w:t xml:space="preserve"> I</w:t>
      </w:r>
      <w:r w:rsidRPr="001D1547">
        <w:rPr>
          <w:sz w:val="26"/>
          <w:szCs w:val="28"/>
        </w:rPr>
        <w:t xml:space="preserve">I, </w:t>
      </w:r>
      <w:r w:rsidR="00B55B90">
        <w:rPr>
          <w:sz w:val="26"/>
          <w:szCs w:val="28"/>
        </w:rPr>
        <w:t>trong lúc chờ Ủy ban Nhân dân Thành phố phê duyệt cấp kinh phí. Nhà</w:t>
      </w:r>
      <w:r w:rsidRPr="001D1547">
        <w:rPr>
          <w:sz w:val="26"/>
          <w:szCs w:val="28"/>
        </w:rPr>
        <w:t xml:space="preserve"> trườ</w:t>
      </w:r>
      <w:r w:rsidR="00A47898">
        <w:rPr>
          <w:sz w:val="26"/>
          <w:szCs w:val="28"/>
        </w:rPr>
        <w:t>ng</w:t>
      </w:r>
      <w:r w:rsidRPr="001D1547">
        <w:rPr>
          <w:sz w:val="26"/>
          <w:szCs w:val="28"/>
        </w:rPr>
        <w:t xml:space="preserve"> </w:t>
      </w:r>
      <w:r w:rsidR="00B55B90">
        <w:rPr>
          <w:sz w:val="26"/>
          <w:szCs w:val="28"/>
        </w:rPr>
        <w:t xml:space="preserve">đã chủ động trích nguồn kinh phí từ nguồn thu sự nghiệp lập </w:t>
      </w:r>
      <w:r w:rsidR="00DE3A7C">
        <w:rPr>
          <w:sz w:val="26"/>
          <w:szCs w:val="28"/>
        </w:rPr>
        <w:t>và</w:t>
      </w:r>
      <w:r w:rsidR="00B55B90">
        <w:rPr>
          <w:bCs/>
          <w:sz w:val="26"/>
          <w:szCs w:val="26"/>
        </w:rPr>
        <w:t xml:space="preserve"> hoàn tất hồ sơ thiết kế Quy hoạch chi tiết </w:t>
      </w:r>
      <w:r w:rsidR="00B55B90">
        <w:rPr>
          <w:sz w:val="26"/>
          <w:szCs w:val="26"/>
        </w:rPr>
        <w:t>Cơ sở II Trường Cao đẳng Kỹ thuật Lý Tự Trọng tại</w:t>
      </w:r>
      <w:r w:rsidR="00B55B90">
        <w:rPr>
          <w:bCs/>
          <w:sz w:val="26"/>
          <w:szCs w:val="26"/>
        </w:rPr>
        <w:t xml:space="preserve"> Củ Chi. Đang chờ </w:t>
      </w:r>
      <w:r w:rsidR="00DE3A7C">
        <w:rPr>
          <w:bCs/>
          <w:sz w:val="26"/>
          <w:szCs w:val="26"/>
        </w:rPr>
        <w:t xml:space="preserve">chủ trương của </w:t>
      </w:r>
      <w:r w:rsidR="00B55B90">
        <w:rPr>
          <w:bCs/>
          <w:sz w:val="26"/>
          <w:szCs w:val="26"/>
        </w:rPr>
        <w:t xml:space="preserve">các cấp thẩm quyền </w:t>
      </w:r>
      <w:r w:rsidR="00DE3A7C">
        <w:rPr>
          <w:bCs/>
          <w:sz w:val="26"/>
          <w:szCs w:val="26"/>
        </w:rPr>
        <w:t>Thành phố</w:t>
      </w:r>
      <w:r w:rsidR="00B55B90">
        <w:rPr>
          <w:bCs/>
          <w:sz w:val="26"/>
          <w:szCs w:val="26"/>
        </w:rPr>
        <w:t>.</w:t>
      </w:r>
    </w:p>
    <w:p w:rsidR="00421F3A" w:rsidRDefault="00620876" w:rsidP="00421F3A">
      <w:pPr>
        <w:pStyle w:val="Default"/>
        <w:spacing w:before="120"/>
        <w:jc w:val="both"/>
        <w:rPr>
          <w:b/>
          <w:bCs/>
          <w:sz w:val="26"/>
          <w:szCs w:val="28"/>
        </w:rPr>
      </w:pPr>
      <w:r w:rsidRPr="001D1547">
        <w:rPr>
          <w:b/>
          <w:bCs/>
          <w:sz w:val="26"/>
          <w:szCs w:val="28"/>
        </w:rPr>
        <w:lastRenderedPageBreak/>
        <w:t xml:space="preserve">3. Tồn tại </w:t>
      </w:r>
    </w:p>
    <w:p w:rsidR="00421F3A" w:rsidRPr="00421F3A" w:rsidRDefault="005D1518" w:rsidP="00B55B90">
      <w:pPr>
        <w:pStyle w:val="Default"/>
        <w:spacing w:before="120"/>
        <w:ind w:firstLine="567"/>
        <w:jc w:val="both"/>
        <w:rPr>
          <w:sz w:val="26"/>
          <w:szCs w:val="28"/>
        </w:rPr>
      </w:pPr>
      <w:r>
        <w:rPr>
          <w:sz w:val="26"/>
          <w:szCs w:val="28"/>
        </w:rPr>
        <w:t>D</w:t>
      </w:r>
      <w:r w:rsidRPr="001D1547">
        <w:rPr>
          <w:sz w:val="26"/>
          <w:szCs w:val="28"/>
        </w:rPr>
        <w:t xml:space="preserve">o </w:t>
      </w:r>
      <w:r>
        <w:rPr>
          <w:sz w:val="26"/>
          <w:szCs w:val="28"/>
        </w:rPr>
        <w:t xml:space="preserve">khó khăn về nguồn lực tài chính dẫn đến các việc đầu tư xây dựng và tăng cường cơ sở vật chất tại </w:t>
      </w:r>
      <w:r w:rsidRPr="001D1547">
        <w:rPr>
          <w:sz w:val="26"/>
          <w:szCs w:val="28"/>
        </w:rPr>
        <w:t>cơ sở</w:t>
      </w:r>
      <w:r>
        <w:rPr>
          <w:sz w:val="26"/>
          <w:szCs w:val="28"/>
        </w:rPr>
        <w:t xml:space="preserve"> </w:t>
      </w:r>
      <w:r w:rsidR="00B55B90">
        <w:rPr>
          <w:sz w:val="26"/>
          <w:szCs w:val="28"/>
        </w:rPr>
        <w:t xml:space="preserve">I và </w:t>
      </w:r>
      <w:r>
        <w:rPr>
          <w:sz w:val="26"/>
          <w:szCs w:val="28"/>
        </w:rPr>
        <w:t>II</w:t>
      </w:r>
      <w:r w:rsidRPr="001D1547">
        <w:rPr>
          <w:sz w:val="26"/>
          <w:szCs w:val="28"/>
        </w:rPr>
        <w:t xml:space="preserve"> </w:t>
      </w:r>
      <w:r w:rsidR="00B55B90">
        <w:rPr>
          <w:sz w:val="26"/>
          <w:szCs w:val="28"/>
        </w:rPr>
        <w:t>đều không thực hiện được như kế hoạch đề ra</w:t>
      </w:r>
      <w:r w:rsidR="00421F3A" w:rsidRPr="00421F3A">
        <w:rPr>
          <w:sz w:val="26"/>
          <w:szCs w:val="28"/>
        </w:rPr>
        <w:t>.</w:t>
      </w:r>
    </w:p>
    <w:p w:rsidR="00620876" w:rsidRPr="001D1547" w:rsidRDefault="00620876" w:rsidP="00E30578">
      <w:pPr>
        <w:pStyle w:val="Default"/>
        <w:spacing w:before="120"/>
        <w:jc w:val="both"/>
        <w:rPr>
          <w:sz w:val="26"/>
          <w:szCs w:val="28"/>
        </w:rPr>
      </w:pPr>
      <w:r w:rsidRPr="001D1547">
        <w:rPr>
          <w:b/>
          <w:bCs/>
          <w:sz w:val="26"/>
          <w:szCs w:val="28"/>
        </w:rPr>
        <w:t xml:space="preserve">4. Kế hoạch hành động </w:t>
      </w:r>
    </w:p>
    <w:p w:rsidR="00620876" w:rsidRPr="001D1547" w:rsidRDefault="00DE5D96" w:rsidP="00E30578">
      <w:pPr>
        <w:pStyle w:val="Default"/>
        <w:spacing w:before="120"/>
        <w:jc w:val="both"/>
        <w:rPr>
          <w:sz w:val="26"/>
          <w:szCs w:val="28"/>
        </w:rPr>
      </w:pPr>
      <w:r>
        <w:rPr>
          <w:sz w:val="26"/>
          <w:szCs w:val="28"/>
        </w:rPr>
        <w:t xml:space="preserve">      </w:t>
      </w:r>
      <w:r w:rsidR="00620876" w:rsidRPr="001D1547">
        <w:rPr>
          <w:sz w:val="26"/>
          <w:szCs w:val="28"/>
        </w:rPr>
        <w:t>Trong Kế hoạch chiến lược phát triển</w:t>
      </w:r>
      <w:r>
        <w:rPr>
          <w:sz w:val="26"/>
          <w:szCs w:val="28"/>
        </w:rPr>
        <w:t xml:space="preserve"> trường giai đoạn 2013-2015 và tầm nhìn đến năm 2020</w:t>
      </w:r>
      <w:r w:rsidR="00620876" w:rsidRPr="001D1547">
        <w:rPr>
          <w:sz w:val="26"/>
          <w:szCs w:val="28"/>
        </w:rPr>
        <w:t xml:space="preserve">, nhà trường tiếp tục xây dựng cơ sở vật chất, trang bị thêm các thiết bị mới với công nghệ hiện đại phục vụ giảng dạy theo phương pháp mới. Trang bị thêm các phòng học chức năng phục vụ cho các mã ngành đào tạo ổn định của nhà trường. </w:t>
      </w:r>
    </w:p>
    <w:p w:rsidR="00D429AF" w:rsidRPr="001D1547" w:rsidRDefault="00937B3F" w:rsidP="00E30578">
      <w:pPr>
        <w:pStyle w:val="Default"/>
        <w:spacing w:before="120"/>
        <w:jc w:val="both"/>
        <w:rPr>
          <w:sz w:val="26"/>
          <w:szCs w:val="28"/>
        </w:rPr>
      </w:pPr>
      <w:r>
        <w:rPr>
          <w:sz w:val="26"/>
          <w:szCs w:val="28"/>
        </w:rPr>
        <w:t xml:space="preserve">   </w:t>
      </w:r>
      <w:r w:rsidR="00620876" w:rsidRPr="001D1547">
        <w:rPr>
          <w:sz w:val="26"/>
          <w:szCs w:val="28"/>
        </w:rPr>
        <w:t>Theo phân kỳ đầu tư giai đoạ</w:t>
      </w:r>
      <w:r w:rsidR="00A47898">
        <w:rPr>
          <w:sz w:val="26"/>
          <w:szCs w:val="28"/>
        </w:rPr>
        <w:t xml:space="preserve">n </w:t>
      </w:r>
      <w:r w:rsidR="00620876" w:rsidRPr="001D1547">
        <w:rPr>
          <w:sz w:val="26"/>
          <w:szCs w:val="28"/>
        </w:rPr>
        <w:t xml:space="preserve"> từ năm </w:t>
      </w:r>
      <w:r w:rsidR="00DE5D96">
        <w:rPr>
          <w:sz w:val="26"/>
          <w:szCs w:val="28"/>
        </w:rPr>
        <w:t>2013-</w:t>
      </w:r>
      <w:r w:rsidR="00620876" w:rsidRPr="001D1547">
        <w:rPr>
          <w:sz w:val="26"/>
          <w:szCs w:val="28"/>
        </w:rPr>
        <w:t xml:space="preserve">2015 </w:t>
      </w:r>
      <w:r w:rsidR="00DE5D96">
        <w:rPr>
          <w:sz w:val="26"/>
          <w:szCs w:val="28"/>
        </w:rPr>
        <w:t xml:space="preserve"> và tầm nhìn </w:t>
      </w:r>
      <w:r w:rsidR="00620876" w:rsidRPr="001D1547">
        <w:rPr>
          <w:sz w:val="26"/>
          <w:szCs w:val="28"/>
        </w:rPr>
        <w:t>đế</w:t>
      </w:r>
      <w:r w:rsidR="00A47898">
        <w:rPr>
          <w:sz w:val="26"/>
          <w:szCs w:val="28"/>
        </w:rPr>
        <w:t>n 2020</w:t>
      </w:r>
      <w:r w:rsidR="001B4C81">
        <w:rPr>
          <w:sz w:val="26"/>
          <w:szCs w:val="28"/>
        </w:rPr>
        <w:t xml:space="preserve"> </w:t>
      </w:r>
      <w:r w:rsidR="00620876" w:rsidRPr="001D1547">
        <w:rPr>
          <w:sz w:val="26"/>
          <w:szCs w:val="28"/>
        </w:rPr>
        <w:t>:</w:t>
      </w:r>
    </w:p>
    <w:p w:rsidR="00DE5D96" w:rsidRPr="00DE5D96" w:rsidRDefault="00937B3F" w:rsidP="00937B3F">
      <w:pPr>
        <w:spacing w:after="60"/>
        <w:jc w:val="both"/>
        <w:rPr>
          <w:rFonts w:ascii="Times New Roman" w:eastAsia="Times New Roman" w:hAnsi="Times New Roman" w:cs="Times New Roman"/>
          <w:sz w:val="26"/>
          <w:szCs w:val="26"/>
        </w:rPr>
      </w:pPr>
      <w:r>
        <w:rPr>
          <w:rFonts w:ascii="Times New Roman" w:hAnsi="Times New Roman" w:cs="Times New Roman"/>
          <w:sz w:val="26"/>
          <w:szCs w:val="28"/>
        </w:rPr>
        <w:t xml:space="preserve">   </w:t>
      </w:r>
      <w:r w:rsidR="00620876" w:rsidRPr="00DE5D96">
        <w:rPr>
          <w:rFonts w:ascii="Times New Roman" w:hAnsi="Times New Roman" w:cs="Times New Roman"/>
          <w:sz w:val="26"/>
          <w:szCs w:val="28"/>
        </w:rPr>
        <w:t>Nội dung đầu tư</w:t>
      </w:r>
      <w:r w:rsidR="00DD051F">
        <w:rPr>
          <w:rFonts w:ascii="Times New Roman" w:hAnsi="Times New Roman" w:cs="Times New Roman"/>
          <w:sz w:val="26"/>
          <w:szCs w:val="28"/>
        </w:rPr>
        <w:t>.</w:t>
      </w:r>
    </w:p>
    <w:p w:rsidR="00DE5D96" w:rsidRPr="00DE5D96" w:rsidRDefault="00DE5D96" w:rsidP="00DE5D96">
      <w:pPr>
        <w:spacing w:before="120" w:after="60" w:line="240" w:lineRule="auto"/>
        <w:jc w:val="both"/>
        <w:rPr>
          <w:rFonts w:ascii="Times New Roman" w:eastAsia="Times New Roman" w:hAnsi="Times New Roman" w:cs="Times New Roman"/>
          <w:sz w:val="26"/>
          <w:szCs w:val="26"/>
        </w:rPr>
      </w:pPr>
      <w:r w:rsidRPr="00DE5D96">
        <w:rPr>
          <w:rFonts w:ascii="Times New Roman" w:eastAsia="Times New Roman" w:hAnsi="Times New Roman" w:cs="Times New Roman"/>
          <w:b/>
          <w:sz w:val="26"/>
          <w:szCs w:val="26"/>
          <w:lang w:val="vi-VN"/>
        </w:rPr>
        <w:t>-</w:t>
      </w:r>
      <w:r w:rsidRPr="00DE5D96">
        <w:rPr>
          <w:rFonts w:ascii="Times New Roman" w:eastAsia="Times New Roman" w:hAnsi="Times New Roman" w:cs="Times New Roman"/>
          <w:sz w:val="26"/>
          <w:szCs w:val="26"/>
        </w:rPr>
        <w:t xml:space="preserve"> Dự án “ Xây dựng mặt</w:t>
      </w:r>
      <w:r w:rsidR="00DD051F">
        <w:rPr>
          <w:rFonts w:ascii="Times New Roman" w:eastAsia="Times New Roman" w:hAnsi="Times New Roman" w:cs="Times New Roman"/>
          <w:sz w:val="26"/>
          <w:szCs w:val="26"/>
        </w:rPr>
        <w:t xml:space="preserve"> bằng tổng thể tại cơ sở chính”.</w:t>
      </w:r>
    </w:p>
    <w:p w:rsidR="00DE5D96" w:rsidRPr="00DE5D96" w:rsidRDefault="00DE5D96" w:rsidP="00DE5D96">
      <w:pPr>
        <w:spacing w:before="120" w:after="60" w:line="240" w:lineRule="auto"/>
        <w:jc w:val="both"/>
        <w:rPr>
          <w:rFonts w:ascii="Times New Roman" w:eastAsia="Times New Roman" w:hAnsi="Times New Roman" w:cs="Times New Roman"/>
          <w:sz w:val="26"/>
          <w:szCs w:val="26"/>
        </w:rPr>
      </w:pPr>
      <w:r w:rsidRPr="00DE5D96">
        <w:rPr>
          <w:rFonts w:ascii="Times New Roman" w:eastAsia="Times New Roman" w:hAnsi="Times New Roman" w:cs="Times New Roman"/>
          <w:b/>
          <w:sz w:val="26"/>
          <w:szCs w:val="26"/>
          <w:lang w:val="vi-VN"/>
        </w:rPr>
        <w:t>-</w:t>
      </w:r>
      <w:r w:rsidRPr="00DE5D96">
        <w:rPr>
          <w:rFonts w:ascii="Times New Roman" w:eastAsia="Times New Roman" w:hAnsi="Times New Roman" w:cs="Times New Roman"/>
          <w:sz w:val="26"/>
          <w:szCs w:val="26"/>
        </w:rPr>
        <w:t xml:space="preserve"> Dự</w:t>
      </w:r>
      <w:r w:rsidR="00DD051F">
        <w:rPr>
          <w:rFonts w:ascii="Times New Roman" w:eastAsia="Times New Roman" w:hAnsi="Times New Roman" w:cs="Times New Roman"/>
          <w:sz w:val="26"/>
          <w:szCs w:val="26"/>
        </w:rPr>
        <w:t xml:space="preserve"> án “Xây dựng cơ sở tại Củ Chi”.</w:t>
      </w:r>
    </w:p>
    <w:p w:rsidR="00DE5D96" w:rsidRPr="00DE5D96" w:rsidRDefault="00DE5D96" w:rsidP="00DE5D96">
      <w:pPr>
        <w:spacing w:before="120" w:after="60" w:line="240" w:lineRule="auto"/>
        <w:jc w:val="both"/>
        <w:rPr>
          <w:rFonts w:ascii="Times New Roman" w:eastAsia="Times New Roman" w:hAnsi="Times New Roman" w:cs="Times New Roman"/>
          <w:sz w:val="26"/>
          <w:szCs w:val="26"/>
        </w:rPr>
      </w:pPr>
      <w:r w:rsidRPr="00DE5D96">
        <w:rPr>
          <w:rFonts w:ascii="Times New Roman" w:eastAsia="Times New Roman" w:hAnsi="Times New Roman" w:cs="Times New Roman"/>
          <w:b/>
          <w:sz w:val="26"/>
          <w:szCs w:val="26"/>
          <w:lang w:val="vi-VN"/>
        </w:rPr>
        <w:t>-</w:t>
      </w:r>
      <w:r w:rsidRPr="00DE5D96">
        <w:rPr>
          <w:rFonts w:ascii="Times New Roman" w:eastAsia="Times New Roman" w:hAnsi="Times New Roman" w:cs="Times New Roman"/>
          <w:sz w:val="26"/>
          <w:szCs w:val="26"/>
        </w:rPr>
        <w:t xml:space="preserve"> Dự án “Xây </w:t>
      </w:r>
      <w:r w:rsidR="00DD051F">
        <w:rPr>
          <w:rFonts w:ascii="Times New Roman" w:eastAsia="Times New Roman" w:hAnsi="Times New Roman" w:cs="Times New Roman"/>
          <w:sz w:val="26"/>
          <w:szCs w:val="26"/>
        </w:rPr>
        <w:t>dựng Trung tâm xưởng thực hành”.</w:t>
      </w:r>
    </w:p>
    <w:p w:rsidR="00DE5D96" w:rsidRPr="00DE5D96" w:rsidRDefault="00DE5D96" w:rsidP="00DE5D96">
      <w:pPr>
        <w:spacing w:before="120" w:after="60" w:line="240" w:lineRule="auto"/>
        <w:jc w:val="both"/>
        <w:rPr>
          <w:rFonts w:ascii="Times New Roman" w:eastAsia="Times New Roman" w:hAnsi="Times New Roman" w:cs="Times New Roman"/>
          <w:sz w:val="26"/>
          <w:szCs w:val="26"/>
        </w:rPr>
      </w:pPr>
      <w:r w:rsidRPr="00DE5D96">
        <w:rPr>
          <w:rFonts w:ascii="Times New Roman" w:eastAsia="Times New Roman" w:hAnsi="Times New Roman" w:cs="Times New Roman"/>
          <w:b/>
          <w:sz w:val="26"/>
          <w:szCs w:val="26"/>
          <w:lang w:val="vi-VN"/>
        </w:rPr>
        <w:t>-</w:t>
      </w:r>
      <w:r w:rsidRPr="00DE5D96">
        <w:rPr>
          <w:rFonts w:ascii="Times New Roman" w:eastAsia="Times New Roman" w:hAnsi="Times New Roman" w:cs="Times New Roman"/>
          <w:sz w:val="26"/>
          <w:szCs w:val="26"/>
        </w:rPr>
        <w:t xml:space="preserve"> Dự án </w:t>
      </w:r>
      <w:r w:rsidR="00DD051F">
        <w:rPr>
          <w:rFonts w:ascii="Times New Roman" w:eastAsia="Times New Roman" w:hAnsi="Times New Roman" w:cs="Times New Roman"/>
          <w:sz w:val="26"/>
          <w:szCs w:val="26"/>
        </w:rPr>
        <w:t>“Nâng tầng Khoa Điện – Điện tử”.</w:t>
      </w:r>
    </w:p>
    <w:p w:rsidR="00DE5D96" w:rsidRPr="00DE5D96" w:rsidRDefault="00DE5D96" w:rsidP="00DE5D96">
      <w:pPr>
        <w:spacing w:before="120" w:after="60" w:line="240" w:lineRule="auto"/>
        <w:jc w:val="both"/>
        <w:rPr>
          <w:rFonts w:ascii="Times New Roman" w:eastAsia="Times New Roman" w:hAnsi="Times New Roman" w:cs="Times New Roman"/>
          <w:sz w:val="26"/>
          <w:szCs w:val="26"/>
        </w:rPr>
      </w:pPr>
      <w:r w:rsidRPr="00DE5D96">
        <w:rPr>
          <w:rFonts w:ascii="Times New Roman" w:eastAsia="Times New Roman" w:hAnsi="Times New Roman" w:cs="Times New Roman"/>
          <w:b/>
          <w:sz w:val="26"/>
          <w:szCs w:val="26"/>
          <w:lang w:val="vi-VN"/>
        </w:rPr>
        <w:t>-</w:t>
      </w:r>
      <w:r w:rsidRPr="00DE5D96">
        <w:rPr>
          <w:rFonts w:ascii="Times New Roman" w:eastAsia="Times New Roman" w:hAnsi="Times New Roman" w:cs="Times New Roman"/>
          <w:sz w:val="26"/>
          <w:szCs w:val="26"/>
        </w:rPr>
        <w:t xml:space="preserve"> Dự án “Dời cổng tại cơ sở chính”.</w:t>
      </w:r>
    </w:p>
    <w:p w:rsidR="00DE5D96" w:rsidRPr="00DE5D96" w:rsidRDefault="00DE5D96" w:rsidP="00DE5D96">
      <w:pPr>
        <w:spacing w:before="120" w:after="60" w:line="240" w:lineRule="auto"/>
        <w:jc w:val="both"/>
        <w:rPr>
          <w:rFonts w:ascii="Times New Roman" w:eastAsia="Times New Roman" w:hAnsi="Times New Roman" w:cs="Times New Roman"/>
          <w:sz w:val="26"/>
          <w:szCs w:val="26"/>
        </w:rPr>
      </w:pPr>
      <w:r w:rsidRPr="00DE5D96">
        <w:rPr>
          <w:rFonts w:ascii="Times New Roman" w:eastAsia="Times New Roman" w:hAnsi="Times New Roman" w:cs="Times New Roman"/>
          <w:b/>
          <w:sz w:val="26"/>
          <w:szCs w:val="26"/>
          <w:lang w:val="vi-VN"/>
        </w:rPr>
        <w:t>-</w:t>
      </w:r>
      <w:r w:rsidRPr="00DE5D96">
        <w:rPr>
          <w:rFonts w:ascii="Times New Roman" w:eastAsia="Times New Roman" w:hAnsi="Times New Roman" w:cs="Times New Roman"/>
          <w:sz w:val="26"/>
          <w:szCs w:val="26"/>
        </w:rPr>
        <w:t xml:space="preserve"> Dự án “Ký túc xá Sinh viên”.</w:t>
      </w:r>
    </w:p>
    <w:p w:rsidR="00620876" w:rsidRPr="001D1547" w:rsidRDefault="00620876" w:rsidP="00E30578">
      <w:pPr>
        <w:pStyle w:val="Default"/>
        <w:spacing w:before="120"/>
        <w:jc w:val="both"/>
        <w:rPr>
          <w:sz w:val="26"/>
          <w:szCs w:val="28"/>
        </w:rPr>
      </w:pPr>
      <w:r w:rsidRPr="001D1547">
        <w:rPr>
          <w:sz w:val="26"/>
          <w:szCs w:val="28"/>
        </w:rPr>
        <w:t>Tổng mức đầ</w:t>
      </w:r>
      <w:r w:rsidR="00A47898">
        <w:rPr>
          <w:sz w:val="26"/>
          <w:szCs w:val="28"/>
        </w:rPr>
        <w:t>u tư: 1</w:t>
      </w:r>
      <w:r w:rsidR="00DD051F">
        <w:rPr>
          <w:sz w:val="26"/>
          <w:szCs w:val="28"/>
        </w:rPr>
        <w:t>.728,</w:t>
      </w:r>
      <w:r w:rsidR="00A47898">
        <w:rPr>
          <w:sz w:val="26"/>
          <w:szCs w:val="28"/>
        </w:rPr>
        <w:t>335 tỷ</w:t>
      </w:r>
      <w:r w:rsidRPr="001D1547">
        <w:rPr>
          <w:sz w:val="26"/>
          <w:szCs w:val="28"/>
        </w:rPr>
        <w:t xml:space="preserve"> đồng </w:t>
      </w:r>
      <w:r w:rsidR="00DD051F">
        <w:rPr>
          <w:sz w:val="26"/>
          <w:szCs w:val="28"/>
        </w:rPr>
        <w:t>.</w:t>
      </w:r>
    </w:p>
    <w:p w:rsidR="00620876" w:rsidRDefault="00620876" w:rsidP="00E30578">
      <w:pPr>
        <w:pStyle w:val="Default"/>
        <w:spacing w:before="120"/>
        <w:jc w:val="both"/>
        <w:rPr>
          <w:sz w:val="26"/>
          <w:szCs w:val="28"/>
        </w:rPr>
      </w:pPr>
      <w:r w:rsidRPr="001D1547">
        <w:rPr>
          <w:sz w:val="26"/>
          <w:szCs w:val="28"/>
        </w:rPr>
        <w:t xml:space="preserve">Trong đó: </w:t>
      </w:r>
      <w:r w:rsidR="00A47898">
        <w:rPr>
          <w:sz w:val="26"/>
          <w:szCs w:val="28"/>
        </w:rPr>
        <w:t xml:space="preserve">Phát triển cơ sở vật chất tại cơ sở 1: </w:t>
      </w:r>
      <w:r w:rsidR="00DD051F">
        <w:rPr>
          <w:sz w:val="26"/>
          <w:szCs w:val="28"/>
        </w:rPr>
        <w:t>454,</w:t>
      </w:r>
      <w:r w:rsidR="00E30F36">
        <w:rPr>
          <w:sz w:val="26"/>
          <w:szCs w:val="28"/>
        </w:rPr>
        <w:t xml:space="preserve">562 </w:t>
      </w:r>
      <w:r w:rsidR="006C6D36">
        <w:rPr>
          <w:sz w:val="26"/>
          <w:szCs w:val="28"/>
        </w:rPr>
        <w:t>tỷ đồng</w:t>
      </w:r>
    </w:p>
    <w:p w:rsidR="00DE5D96" w:rsidRPr="001D1547" w:rsidRDefault="006C6D36" w:rsidP="00E30578">
      <w:pPr>
        <w:pStyle w:val="Default"/>
        <w:spacing w:before="120"/>
        <w:jc w:val="both"/>
        <w:rPr>
          <w:sz w:val="26"/>
          <w:szCs w:val="28"/>
        </w:rPr>
      </w:pPr>
      <w:r>
        <w:rPr>
          <w:sz w:val="26"/>
          <w:szCs w:val="28"/>
        </w:rPr>
        <w:t xml:space="preserve">                 Phát triển cơ sở vật chất tại cơ sở</w:t>
      </w:r>
      <w:r w:rsidR="00DD051F">
        <w:rPr>
          <w:sz w:val="26"/>
          <w:szCs w:val="28"/>
        </w:rPr>
        <w:t xml:space="preserve"> 2: 1.273,</w:t>
      </w:r>
      <w:r>
        <w:rPr>
          <w:sz w:val="26"/>
          <w:szCs w:val="28"/>
        </w:rPr>
        <w:t>773 tỷ đồ</w:t>
      </w:r>
      <w:r w:rsidR="000B01B0">
        <w:rPr>
          <w:sz w:val="26"/>
          <w:szCs w:val="28"/>
        </w:rPr>
        <w:t>ng</w:t>
      </w:r>
    </w:p>
    <w:p w:rsidR="00620876" w:rsidRPr="001D1547" w:rsidRDefault="00620876" w:rsidP="00E30578">
      <w:pPr>
        <w:pStyle w:val="Default"/>
        <w:spacing w:before="120"/>
        <w:jc w:val="both"/>
        <w:rPr>
          <w:sz w:val="26"/>
          <w:szCs w:val="28"/>
        </w:rPr>
      </w:pPr>
      <w:r w:rsidRPr="001D1547">
        <w:rPr>
          <w:b/>
          <w:bCs/>
          <w:sz w:val="26"/>
          <w:szCs w:val="28"/>
        </w:rPr>
        <w:t>5. Tự đánh giá tiêu chí: Đạt yêu cầu của tiêu chí</w:t>
      </w:r>
      <w:r w:rsidRPr="001D1547">
        <w:rPr>
          <w:sz w:val="26"/>
          <w:szCs w:val="28"/>
        </w:rPr>
        <w:t xml:space="preserve">. </w:t>
      </w:r>
    </w:p>
    <w:p w:rsidR="001D1547" w:rsidRPr="001D1547" w:rsidRDefault="00937B3F" w:rsidP="00E30578">
      <w:pPr>
        <w:pStyle w:val="Default"/>
        <w:spacing w:before="120"/>
        <w:jc w:val="both"/>
        <w:rPr>
          <w:sz w:val="26"/>
          <w:szCs w:val="28"/>
        </w:rPr>
      </w:pPr>
      <w:r>
        <w:rPr>
          <w:b/>
          <w:bCs/>
          <w:i/>
          <w:iCs/>
          <w:sz w:val="26"/>
          <w:szCs w:val="28"/>
        </w:rPr>
        <w:t xml:space="preserve">Tiêu chí </w:t>
      </w:r>
      <w:r w:rsidR="00E52312">
        <w:rPr>
          <w:b/>
          <w:bCs/>
          <w:i/>
          <w:iCs/>
          <w:sz w:val="26"/>
          <w:szCs w:val="28"/>
        </w:rPr>
        <w:t>9</w:t>
      </w:r>
      <w:r>
        <w:rPr>
          <w:b/>
          <w:bCs/>
          <w:i/>
          <w:iCs/>
          <w:sz w:val="26"/>
          <w:szCs w:val="28"/>
        </w:rPr>
        <w:t>.3</w:t>
      </w:r>
      <w:r w:rsidR="001D1547" w:rsidRPr="001D1547">
        <w:rPr>
          <w:b/>
          <w:bCs/>
          <w:i/>
          <w:iCs/>
          <w:sz w:val="26"/>
          <w:szCs w:val="28"/>
        </w:rPr>
        <w:t xml:space="preserve">. Có đủ phòng làm việc cho các cán bộ, giảng viên và nhân viên cơ hữu theo quy định. </w:t>
      </w:r>
    </w:p>
    <w:p w:rsidR="001D1547" w:rsidRPr="001D1547" w:rsidRDefault="001D1547" w:rsidP="00E30578">
      <w:pPr>
        <w:pStyle w:val="Default"/>
        <w:spacing w:before="120"/>
        <w:jc w:val="both"/>
        <w:rPr>
          <w:sz w:val="26"/>
          <w:szCs w:val="28"/>
        </w:rPr>
      </w:pPr>
      <w:r w:rsidRPr="001D1547">
        <w:rPr>
          <w:b/>
          <w:bCs/>
          <w:sz w:val="26"/>
          <w:szCs w:val="28"/>
        </w:rPr>
        <w:t xml:space="preserve">1. Mô tả </w:t>
      </w:r>
    </w:p>
    <w:p w:rsidR="001D1547" w:rsidRPr="001D1547" w:rsidRDefault="001D1547" w:rsidP="00E30578">
      <w:pPr>
        <w:pStyle w:val="Default"/>
        <w:spacing w:before="120"/>
        <w:jc w:val="both"/>
        <w:rPr>
          <w:sz w:val="26"/>
          <w:szCs w:val="28"/>
        </w:rPr>
      </w:pPr>
      <w:r w:rsidRPr="001D1547">
        <w:rPr>
          <w:sz w:val="26"/>
          <w:szCs w:val="28"/>
        </w:rPr>
        <w:t>Tại cơ sở I, hiệ</w:t>
      </w:r>
      <w:r w:rsidR="000A5794">
        <w:rPr>
          <w:sz w:val="26"/>
          <w:szCs w:val="28"/>
        </w:rPr>
        <w:t>n có 5</w:t>
      </w:r>
      <w:r w:rsidRPr="001D1547">
        <w:rPr>
          <w:sz w:val="26"/>
          <w:szCs w:val="28"/>
        </w:rPr>
        <w:t>0 phòng làm việc với diệ</w:t>
      </w:r>
      <w:r w:rsidR="000A5794">
        <w:rPr>
          <w:sz w:val="26"/>
          <w:szCs w:val="28"/>
        </w:rPr>
        <w:t xml:space="preserve">n tích </w:t>
      </w:r>
      <w:r w:rsidR="008571B0">
        <w:rPr>
          <w:sz w:val="26"/>
          <w:szCs w:val="28"/>
        </w:rPr>
        <w:t>2222,1</w:t>
      </w:r>
      <w:r w:rsidRPr="001D1547">
        <w:rPr>
          <w:sz w:val="26"/>
          <w:szCs w:val="28"/>
        </w:rPr>
        <w:t>m</w:t>
      </w:r>
      <w:r w:rsidRPr="00E162B8">
        <w:rPr>
          <w:sz w:val="26"/>
          <w:szCs w:val="18"/>
          <w:vertAlign w:val="superscript"/>
        </w:rPr>
        <w:t>2</w:t>
      </w:r>
      <w:r w:rsidRPr="001D1547">
        <w:rPr>
          <w:sz w:val="26"/>
          <w:szCs w:val="18"/>
        </w:rPr>
        <w:t xml:space="preserve"> </w:t>
      </w:r>
      <w:r w:rsidRPr="001D1547">
        <w:rPr>
          <w:sz w:val="26"/>
          <w:szCs w:val="28"/>
        </w:rPr>
        <w:t xml:space="preserve">đủ chỗ làm việc cho các phòng, ban, trung tâm, văn phòng các khoa và bộ môn, trong đó: </w:t>
      </w:r>
    </w:p>
    <w:p w:rsidR="001D1547" w:rsidRPr="001D1547" w:rsidRDefault="001D1547" w:rsidP="00E30578">
      <w:pPr>
        <w:pStyle w:val="Default"/>
        <w:spacing w:before="120"/>
        <w:jc w:val="both"/>
        <w:rPr>
          <w:sz w:val="26"/>
          <w:szCs w:val="28"/>
        </w:rPr>
      </w:pPr>
      <w:r w:rsidRPr="001D1547">
        <w:rPr>
          <w:sz w:val="26"/>
          <w:szCs w:val="28"/>
        </w:rPr>
        <w:t>Nhà 2 tầ</w:t>
      </w:r>
      <w:r w:rsidR="006A5A2F">
        <w:rPr>
          <w:sz w:val="26"/>
          <w:szCs w:val="28"/>
        </w:rPr>
        <w:t>ng A</w:t>
      </w:r>
      <w:r w:rsidR="000A5794">
        <w:rPr>
          <w:sz w:val="26"/>
          <w:szCs w:val="28"/>
        </w:rPr>
        <w:t>1</w:t>
      </w:r>
      <w:r w:rsidRPr="001D1547">
        <w:rPr>
          <w:sz w:val="26"/>
          <w:szCs w:val="28"/>
        </w:rPr>
        <w:t xml:space="preserve"> với diệ</w:t>
      </w:r>
      <w:r w:rsidR="000A5794">
        <w:rPr>
          <w:sz w:val="26"/>
          <w:szCs w:val="28"/>
        </w:rPr>
        <w:t>n tích 666</w:t>
      </w:r>
      <w:r w:rsidRPr="001D1547">
        <w:rPr>
          <w:sz w:val="26"/>
          <w:szCs w:val="28"/>
        </w:rPr>
        <w:t>m</w:t>
      </w:r>
      <w:r w:rsidRPr="00E162B8">
        <w:rPr>
          <w:sz w:val="26"/>
          <w:szCs w:val="18"/>
          <w:vertAlign w:val="superscript"/>
        </w:rPr>
        <w:t>2</w:t>
      </w:r>
      <w:r w:rsidRPr="001D1547">
        <w:rPr>
          <w:sz w:val="26"/>
          <w:szCs w:val="18"/>
        </w:rPr>
        <w:t xml:space="preserve"> </w:t>
      </w:r>
      <w:r w:rsidRPr="001D1547">
        <w:rPr>
          <w:sz w:val="26"/>
          <w:szCs w:val="28"/>
        </w:rPr>
        <w:t>là nơi làm việc của Ban giám hiệ</w:t>
      </w:r>
      <w:r w:rsidR="000A5794">
        <w:rPr>
          <w:sz w:val="26"/>
          <w:szCs w:val="28"/>
        </w:rPr>
        <w:t>u, Phòng Hành chính</w:t>
      </w:r>
      <w:r w:rsidRPr="001D1547">
        <w:rPr>
          <w:sz w:val="26"/>
          <w:szCs w:val="28"/>
        </w:rPr>
        <w:t xml:space="preserve"> và các phòng họp. </w:t>
      </w:r>
    </w:p>
    <w:p w:rsidR="001D1547" w:rsidRPr="001D1547" w:rsidRDefault="006A5A2F" w:rsidP="00E30578">
      <w:pPr>
        <w:pStyle w:val="Default"/>
        <w:spacing w:before="120"/>
        <w:jc w:val="both"/>
        <w:rPr>
          <w:sz w:val="26"/>
          <w:szCs w:val="28"/>
        </w:rPr>
      </w:pPr>
      <w:r>
        <w:rPr>
          <w:sz w:val="26"/>
          <w:szCs w:val="28"/>
        </w:rPr>
        <w:t>Nhà 2</w:t>
      </w:r>
      <w:r w:rsidR="001D1547" w:rsidRPr="001D1547">
        <w:rPr>
          <w:sz w:val="26"/>
          <w:szCs w:val="28"/>
        </w:rPr>
        <w:t xml:space="preserve"> tầng D1 với diệ</w:t>
      </w:r>
      <w:r w:rsidR="000A5794">
        <w:rPr>
          <w:sz w:val="26"/>
          <w:szCs w:val="28"/>
        </w:rPr>
        <w:t>n tích 336</w:t>
      </w:r>
      <w:r w:rsidR="001D1547" w:rsidRPr="001D1547">
        <w:rPr>
          <w:sz w:val="26"/>
          <w:szCs w:val="28"/>
        </w:rPr>
        <w:t xml:space="preserve"> m</w:t>
      </w:r>
      <w:r w:rsidR="000A5794">
        <w:rPr>
          <w:sz w:val="26"/>
          <w:szCs w:val="18"/>
        </w:rPr>
        <w:t>2</w:t>
      </w:r>
      <w:r w:rsidR="001D1547" w:rsidRPr="001D1547">
        <w:rPr>
          <w:sz w:val="26"/>
          <w:szCs w:val="28"/>
        </w:rPr>
        <w:t xml:space="preserve"> là nơi làm việc của các phòng, ban. </w:t>
      </w:r>
    </w:p>
    <w:p w:rsidR="001D1547" w:rsidRPr="001D1547" w:rsidRDefault="001D1547" w:rsidP="00E30578">
      <w:pPr>
        <w:pStyle w:val="Default"/>
        <w:spacing w:before="120"/>
        <w:jc w:val="both"/>
        <w:rPr>
          <w:sz w:val="26"/>
          <w:szCs w:val="28"/>
        </w:rPr>
      </w:pPr>
      <w:r w:rsidRPr="001D1547">
        <w:rPr>
          <w:sz w:val="26"/>
          <w:szCs w:val="28"/>
        </w:rPr>
        <w:t xml:space="preserve">Các phòng làm việc được bố trí như sau: </w:t>
      </w:r>
    </w:p>
    <w:p w:rsidR="001D1547" w:rsidRPr="001D1547" w:rsidRDefault="001D1547" w:rsidP="00E30578">
      <w:pPr>
        <w:pStyle w:val="Default"/>
        <w:spacing w:before="120"/>
        <w:jc w:val="both"/>
        <w:rPr>
          <w:sz w:val="26"/>
          <w:szCs w:val="28"/>
        </w:rPr>
      </w:pPr>
      <w:r w:rsidRPr="001D1547">
        <w:rPr>
          <w:sz w:val="26"/>
          <w:szCs w:val="28"/>
        </w:rPr>
        <w:t>+ Phòng Kế hoạ</w:t>
      </w:r>
      <w:r w:rsidR="000A5794">
        <w:rPr>
          <w:sz w:val="26"/>
          <w:szCs w:val="28"/>
        </w:rPr>
        <w:t>ch - Tài chính: 02</w:t>
      </w:r>
      <w:r w:rsidRPr="001D1547">
        <w:rPr>
          <w:sz w:val="26"/>
          <w:szCs w:val="28"/>
        </w:rPr>
        <w:t xml:space="preserve"> phòng với diện tích sử dụ</w:t>
      </w:r>
      <w:r w:rsidR="000A5794">
        <w:rPr>
          <w:sz w:val="26"/>
          <w:szCs w:val="28"/>
        </w:rPr>
        <w:t>ng: 72</w:t>
      </w:r>
      <w:r w:rsidRPr="001D1547">
        <w:rPr>
          <w:sz w:val="26"/>
          <w:szCs w:val="28"/>
        </w:rPr>
        <w:t>m</w:t>
      </w:r>
      <w:r w:rsidRPr="00E162B8">
        <w:rPr>
          <w:sz w:val="26"/>
          <w:szCs w:val="18"/>
          <w:vertAlign w:val="superscript"/>
        </w:rPr>
        <w:t>2</w:t>
      </w:r>
      <w:r w:rsidR="00E162B8">
        <w:rPr>
          <w:sz w:val="26"/>
          <w:szCs w:val="18"/>
        </w:rPr>
        <w:t>.</w:t>
      </w:r>
      <w:r w:rsidRPr="001D1547">
        <w:rPr>
          <w:sz w:val="26"/>
          <w:szCs w:val="28"/>
        </w:rPr>
        <w:t xml:space="preserve"> </w:t>
      </w:r>
    </w:p>
    <w:p w:rsidR="001D1547" w:rsidRPr="001D1547" w:rsidRDefault="001D1547" w:rsidP="00E30578">
      <w:pPr>
        <w:pStyle w:val="Default"/>
        <w:spacing w:before="120"/>
        <w:jc w:val="both"/>
        <w:rPr>
          <w:sz w:val="26"/>
          <w:szCs w:val="28"/>
        </w:rPr>
      </w:pPr>
      <w:r w:rsidRPr="001D1547">
        <w:rPr>
          <w:sz w:val="26"/>
          <w:szCs w:val="28"/>
        </w:rPr>
        <w:t>+ Phòng Tổ chức - Hành chính</w:t>
      </w:r>
      <w:r w:rsidR="00041F16">
        <w:rPr>
          <w:sz w:val="26"/>
          <w:szCs w:val="28"/>
        </w:rPr>
        <w:t>: 02</w:t>
      </w:r>
      <w:r w:rsidRPr="001D1547">
        <w:rPr>
          <w:sz w:val="26"/>
          <w:szCs w:val="28"/>
        </w:rPr>
        <w:t xml:space="preserve"> phòng với diện tích sử dụ</w:t>
      </w:r>
      <w:r w:rsidR="000A5794">
        <w:rPr>
          <w:sz w:val="26"/>
          <w:szCs w:val="28"/>
        </w:rPr>
        <w:t>ng: 93</w:t>
      </w:r>
      <w:r w:rsidRPr="001D1547">
        <w:rPr>
          <w:sz w:val="26"/>
          <w:szCs w:val="28"/>
        </w:rPr>
        <w:t>m</w:t>
      </w:r>
      <w:r w:rsidRPr="00E162B8">
        <w:rPr>
          <w:sz w:val="26"/>
          <w:szCs w:val="18"/>
          <w:vertAlign w:val="superscript"/>
        </w:rPr>
        <w:t>2</w:t>
      </w:r>
      <w:r w:rsidRPr="001D1547">
        <w:rPr>
          <w:sz w:val="26"/>
          <w:szCs w:val="28"/>
        </w:rPr>
        <w:t xml:space="preserve">. </w:t>
      </w:r>
    </w:p>
    <w:p w:rsidR="001D1547" w:rsidRPr="001D1547" w:rsidRDefault="001D1547" w:rsidP="00E30578">
      <w:pPr>
        <w:pStyle w:val="Default"/>
        <w:spacing w:before="120"/>
        <w:jc w:val="both"/>
        <w:rPr>
          <w:sz w:val="26"/>
          <w:szCs w:val="28"/>
        </w:rPr>
      </w:pPr>
      <w:r w:rsidRPr="001D1547">
        <w:rPr>
          <w:sz w:val="26"/>
          <w:szCs w:val="28"/>
        </w:rPr>
        <w:t>+ Phòng Quản trị: 02 phòng với diện tích sử dụng: 75m</w:t>
      </w:r>
      <w:r w:rsidRPr="00E162B8">
        <w:rPr>
          <w:sz w:val="26"/>
          <w:szCs w:val="18"/>
          <w:vertAlign w:val="superscript"/>
        </w:rPr>
        <w:t>2</w:t>
      </w:r>
      <w:r w:rsidRPr="001D1547">
        <w:rPr>
          <w:sz w:val="26"/>
          <w:szCs w:val="28"/>
        </w:rPr>
        <w:t xml:space="preserve"> </w:t>
      </w:r>
      <w:r w:rsidR="00E162B8">
        <w:rPr>
          <w:sz w:val="26"/>
          <w:szCs w:val="28"/>
        </w:rPr>
        <w:t>.</w:t>
      </w:r>
    </w:p>
    <w:p w:rsidR="001D1547" w:rsidRPr="001D1547" w:rsidRDefault="00041F16" w:rsidP="00E30578">
      <w:pPr>
        <w:pStyle w:val="Default"/>
        <w:spacing w:before="120"/>
        <w:jc w:val="both"/>
        <w:rPr>
          <w:sz w:val="26"/>
          <w:szCs w:val="28"/>
        </w:rPr>
      </w:pPr>
      <w:r>
        <w:rPr>
          <w:sz w:val="26"/>
          <w:szCs w:val="28"/>
        </w:rPr>
        <w:t>+ Phòng Khoa học Công nghệ &amp; Quan hệ Quốc tế</w:t>
      </w:r>
      <w:r w:rsidR="001D1547" w:rsidRPr="001D1547">
        <w:rPr>
          <w:sz w:val="26"/>
          <w:szCs w:val="28"/>
        </w:rPr>
        <w:t>: 02 phòng với diện tích sử dụng: 50m</w:t>
      </w:r>
      <w:r w:rsidR="001D1547" w:rsidRPr="00E162B8">
        <w:rPr>
          <w:sz w:val="26"/>
          <w:szCs w:val="18"/>
          <w:vertAlign w:val="superscript"/>
        </w:rPr>
        <w:t>2</w:t>
      </w:r>
      <w:r w:rsidR="00E162B8">
        <w:rPr>
          <w:sz w:val="26"/>
          <w:szCs w:val="28"/>
        </w:rPr>
        <w:t>.</w:t>
      </w:r>
      <w:r w:rsidR="001D1547" w:rsidRPr="001D1547">
        <w:rPr>
          <w:sz w:val="26"/>
          <w:szCs w:val="28"/>
        </w:rPr>
        <w:t xml:space="preserve"> </w:t>
      </w:r>
    </w:p>
    <w:p w:rsidR="001D1547" w:rsidRDefault="001D1547" w:rsidP="00E30578">
      <w:pPr>
        <w:pStyle w:val="Default"/>
        <w:spacing w:before="120"/>
        <w:jc w:val="both"/>
        <w:rPr>
          <w:sz w:val="26"/>
          <w:szCs w:val="28"/>
        </w:rPr>
      </w:pPr>
      <w:r w:rsidRPr="001D1547">
        <w:rPr>
          <w:sz w:val="26"/>
          <w:szCs w:val="28"/>
        </w:rPr>
        <w:t>+ Văn phòng Công đoàn: 01 phòng với diện tích sử dụng: 25m</w:t>
      </w:r>
      <w:r w:rsidRPr="00E162B8">
        <w:rPr>
          <w:sz w:val="26"/>
          <w:szCs w:val="18"/>
          <w:vertAlign w:val="superscript"/>
        </w:rPr>
        <w:t>2</w:t>
      </w:r>
      <w:r w:rsidR="00E162B8">
        <w:rPr>
          <w:sz w:val="26"/>
          <w:szCs w:val="28"/>
        </w:rPr>
        <w:t>.</w:t>
      </w:r>
    </w:p>
    <w:p w:rsidR="00E162B8" w:rsidRPr="001D1547" w:rsidRDefault="00E162B8" w:rsidP="00E162B8">
      <w:pPr>
        <w:pStyle w:val="Default"/>
        <w:spacing w:before="120"/>
        <w:jc w:val="both"/>
        <w:rPr>
          <w:sz w:val="26"/>
          <w:szCs w:val="28"/>
        </w:rPr>
      </w:pPr>
      <w:r w:rsidRPr="001D1547">
        <w:rPr>
          <w:sz w:val="26"/>
          <w:szCs w:val="28"/>
        </w:rPr>
        <w:t xml:space="preserve">+ Văn phòng </w:t>
      </w:r>
      <w:r>
        <w:rPr>
          <w:sz w:val="26"/>
          <w:szCs w:val="28"/>
        </w:rPr>
        <w:t>Đảng ủy</w:t>
      </w:r>
      <w:r w:rsidRPr="001D1547">
        <w:rPr>
          <w:sz w:val="26"/>
          <w:szCs w:val="28"/>
        </w:rPr>
        <w:t>: 01 phòng với diện tích sử dụng: 25m</w:t>
      </w:r>
      <w:r w:rsidRPr="00E162B8">
        <w:rPr>
          <w:sz w:val="26"/>
          <w:szCs w:val="18"/>
          <w:vertAlign w:val="superscript"/>
        </w:rPr>
        <w:t>2</w:t>
      </w:r>
      <w:r>
        <w:rPr>
          <w:sz w:val="26"/>
          <w:szCs w:val="28"/>
        </w:rPr>
        <w:t>.</w:t>
      </w:r>
    </w:p>
    <w:p w:rsidR="001D1547" w:rsidRPr="001D1547" w:rsidRDefault="00041F16" w:rsidP="00E30578">
      <w:pPr>
        <w:pStyle w:val="Default"/>
        <w:spacing w:before="120"/>
        <w:jc w:val="both"/>
        <w:rPr>
          <w:sz w:val="26"/>
          <w:szCs w:val="28"/>
        </w:rPr>
      </w:pPr>
      <w:r>
        <w:rPr>
          <w:sz w:val="26"/>
          <w:szCs w:val="28"/>
        </w:rPr>
        <w:t>+ Trung tâm Dạy nghề ngắn hạn</w:t>
      </w:r>
      <w:r w:rsidR="00D66E1D">
        <w:rPr>
          <w:sz w:val="26"/>
          <w:szCs w:val="28"/>
        </w:rPr>
        <w:t>: 04</w:t>
      </w:r>
      <w:r w:rsidR="001D1547" w:rsidRPr="001D1547">
        <w:rPr>
          <w:sz w:val="26"/>
          <w:szCs w:val="28"/>
        </w:rPr>
        <w:t xml:space="preserve"> phòng với diện tích sử dụng: 75m</w:t>
      </w:r>
      <w:r w:rsidR="001D1547" w:rsidRPr="00E162B8">
        <w:rPr>
          <w:sz w:val="26"/>
          <w:szCs w:val="18"/>
          <w:vertAlign w:val="superscript"/>
        </w:rPr>
        <w:t>2</w:t>
      </w:r>
      <w:r w:rsidR="00E162B8">
        <w:rPr>
          <w:sz w:val="26"/>
          <w:szCs w:val="28"/>
        </w:rPr>
        <w:t>.</w:t>
      </w:r>
      <w:r w:rsidR="001D1547" w:rsidRPr="001D1547">
        <w:rPr>
          <w:sz w:val="26"/>
          <w:szCs w:val="28"/>
        </w:rPr>
        <w:t xml:space="preserve"> </w:t>
      </w:r>
    </w:p>
    <w:p w:rsidR="001D1547" w:rsidRPr="001D1547" w:rsidRDefault="001D1547" w:rsidP="00E30578">
      <w:pPr>
        <w:pStyle w:val="Default"/>
        <w:spacing w:before="120"/>
        <w:jc w:val="both"/>
        <w:rPr>
          <w:sz w:val="26"/>
          <w:szCs w:val="28"/>
        </w:rPr>
      </w:pPr>
      <w:r w:rsidRPr="001D1547">
        <w:rPr>
          <w:sz w:val="26"/>
          <w:szCs w:val="28"/>
        </w:rPr>
        <w:lastRenderedPageBreak/>
        <w:t>+ Phòng Đào tạ</w:t>
      </w:r>
      <w:r w:rsidR="00041F16">
        <w:rPr>
          <w:sz w:val="26"/>
          <w:szCs w:val="28"/>
        </w:rPr>
        <w:t xml:space="preserve">o: 01 phòng </w:t>
      </w:r>
      <w:r w:rsidRPr="001D1547">
        <w:rPr>
          <w:sz w:val="26"/>
          <w:szCs w:val="28"/>
        </w:rPr>
        <w:t xml:space="preserve"> với diện tích sử dụng: 100m</w:t>
      </w:r>
      <w:r w:rsidRPr="00E162B8">
        <w:rPr>
          <w:sz w:val="26"/>
          <w:szCs w:val="18"/>
          <w:vertAlign w:val="superscript"/>
        </w:rPr>
        <w:t>2</w:t>
      </w:r>
      <w:r w:rsidR="00E162B8">
        <w:rPr>
          <w:sz w:val="26"/>
          <w:szCs w:val="28"/>
        </w:rPr>
        <w:t>.</w:t>
      </w:r>
    </w:p>
    <w:p w:rsidR="001D1547" w:rsidRPr="001D1547" w:rsidRDefault="001D1547" w:rsidP="00E30578">
      <w:pPr>
        <w:pStyle w:val="Default"/>
        <w:spacing w:before="120"/>
        <w:jc w:val="both"/>
        <w:rPr>
          <w:sz w:val="26"/>
          <w:szCs w:val="28"/>
        </w:rPr>
      </w:pPr>
      <w:r w:rsidRPr="001D1547">
        <w:rPr>
          <w:sz w:val="26"/>
          <w:szCs w:val="28"/>
        </w:rPr>
        <w:t>+ Phòng Khả</w:t>
      </w:r>
      <w:r w:rsidR="00D66E1D">
        <w:rPr>
          <w:sz w:val="26"/>
          <w:szCs w:val="28"/>
        </w:rPr>
        <w:t>o thí và ĐBCL: 01</w:t>
      </w:r>
      <w:r w:rsidRPr="001D1547">
        <w:rPr>
          <w:sz w:val="26"/>
          <w:szCs w:val="28"/>
        </w:rPr>
        <w:t xml:space="preserve"> phòng với diện tích sử dụ</w:t>
      </w:r>
      <w:r w:rsidR="00D66E1D">
        <w:rPr>
          <w:sz w:val="26"/>
          <w:szCs w:val="28"/>
        </w:rPr>
        <w:t xml:space="preserve">ng: </w:t>
      </w:r>
      <w:r w:rsidRPr="001D1547">
        <w:rPr>
          <w:sz w:val="26"/>
          <w:szCs w:val="28"/>
        </w:rPr>
        <w:t>5</w:t>
      </w:r>
      <w:r w:rsidR="00D66E1D">
        <w:rPr>
          <w:sz w:val="26"/>
          <w:szCs w:val="28"/>
        </w:rPr>
        <w:t>6</w:t>
      </w:r>
      <w:r w:rsidRPr="001D1547">
        <w:rPr>
          <w:sz w:val="26"/>
          <w:szCs w:val="28"/>
        </w:rPr>
        <w:t>m</w:t>
      </w:r>
      <w:r w:rsidRPr="00E162B8">
        <w:rPr>
          <w:sz w:val="26"/>
          <w:szCs w:val="18"/>
          <w:vertAlign w:val="superscript"/>
        </w:rPr>
        <w:t>2</w:t>
      </w:r>
      <w:r w:rsidR="00E162B8">
        <w:rPr>
          <w:sz w:val="26"/>
          <w:szCs w:val="28"/>
        </w:rPr>
        <w:t>.</w:t>
      </w:r>
    </w:p>
    <w:p w:rsidR="001D1547" w:rsidRPr="001D1547" w:rsidRDefault="001D1547" w:rsidP="00E30578">
      <w:pPr>
        <w:pStyle w:val="Default"/>
        <w:spacing w:before="120"/>
        <w:jc w:val="both"/>
        <w:rPr>
          <w:sz w:val="26"/>
          <w:szCs w:val="28"/>
        </w:rPr>
      </w:pPr>
      <w:r w:rsidRPr="001D1547">
        <w:rPr>
          <w:sz w:val="26"/>
          <w:szCs w:val="28"/>
        </w:rPr>
        <w:t>+ Phòng Thanh tra</w:t>
      </w:r>
      <w:r w:rsidR="00D66E1D">
        <w:rPr>
          <w:sz w:val="26"/>
          <w:szCs w:val="28"/>
        </w:rPr>
        <w:t xml:space="preserve"> Giáo dục và công tác sinh viên: 01</w:t>
      </w:r>
      <w:r w:rsidRPr="001D1547">
        <w:rPr>
          <w:sz w:val="26"/>
          <w:szCs w:val="28"/>
        </w:rPr>
        <w:t xml:space="preserve"> phòng với diện tích sử dụ</w:t>
      </w:r>
      <w:r w:rsidR="00C6211B">
        <w:rPr>
          <w:sz w:val="26"/>
          <w:szCs w:val="28"/>
        </w:rPr>
        <w:t>ng: 7</w:t>
      </w:r>
      <w:r w:rsidRPr="001D1547">
        <w:rPr>
          <w:sz w:val="26"/>
          <w:szCs w:val="28"/>
        </w:rPr>
        <w:t>0m</w:t>
      </w:r>
      <w:r w:rsidRPr="00E162B8">
        <w:rPr>
          <w:sz w:val="26"/>
          <w:szCs w:val="18"/>
          <w:vertAlign w:val="superscript"/>
        </w:rPr>
        <w:t>2</w:t>
      </w:r>
      <w:r w:rsidRPr="001D1547">
        <w:rPr>
          <w:sz w:val="26"/>
          <w:szCs w:val="28"/>
        </w:rPr>
        <w:t xml:space="preserve">. </w:t>
      </w:r>
    </w:p>
    <w:p w:rsidR="001D1547" w:rsidRPr="001D1547" w:rsidRDefault="00306E84" w:rsidP="00E30578">
      <w:pPr>
        <w:pStyle w:val="Default"/>
        <w:spacing w:before="120"/>
        <w:jc w:val="both"/>
        <w:rPr>
          <w:sz w:val="26"/>
          <w:szCs w:val="28"/>
        </w:rPr>
      </w:pPr>
      <w:r>
        <w:rPr>
          <w:sz w:val="26"/>
          <w:szCs w:val="28"/>
        </w:rPr>
        <w:t>+ Văn phòng Đoàn: 01 phòng với diệ</w:t>
      </w:r>
      <w:r w:rsidR="00E30F36">
        <w:rPr>
          <w:sz w:val="26"/>
          <w:szCs w:val="28"/>
        </w:rPr>
        <w:t>n tích 42</w:t>
      </w:r>
      <w:r>
        <w:rPr>
          <w:sz w:val="26"/>
          <w:szCs w:val="28"/>
        </w:rPr>
        <w:t>m</w:t>
      </w:r>
      <w:r w:rsidRPr="00E162B8">
        <w:rPr>
          <w:sz w:val="26"/>
          <w:szCs w:val="28"/>
          <w:vertAlign w:val="superscript"/>
        </w:rPr>
        <w:t>2</w:t>
      </w:r>
      <w:r w:rsidR="001D1547" w:rsidRPr="001D1547">
        <w:rPr>
          <w:sz w:val="26"/>
          <w:szCs w:val="28"/>
        </w:rPr>
        <w:t xml:space="preserve">. </w:t>
      </w:r>
    </w:p>
    <w:p w:rsidR="00306E84" w:rsidRDefault="00306E84" w:rsidP="00E30578">
      <w:pPr>
        <w:pStyle w:val="Default"/>
        <w:spacing w:before="120"/>
        <w:jc w:val="both"/>
        <w:rPr>
          <w:sz w:val="26"/>
          <w:szCs w:val="28"/>
        </w:rPr>
      </w:pPr>
      <w:r>
        <w:rPr>
          <w:sz w:val="26"/>
          <w:szCs w:val="28"/>
        </w:rPr>
        <w:t xml:space="preserve">  Nhà C1</w:t>
      </w:r>
      <w:r w:rsidR="001D1547" w:rsidRPr="001D1547">
        <w:rPr>
          <w:sz w:val="26"/>
          <w:szCs w:val="28"/>
        </w:rPr>
        <w:t xml:space="preserve"> bố trí Trung tâm Y tế </w:t>
      </w:r>
      <w:r>
        <w:rPr>
          <w:sz w:val="26"/>
          <w:szCs w:val="28"/>
        </w:rPr>
        <w:t>.</w:t>
      </w:r>
    </w:p>
    <w:p w:rsidR="001D1547" w:rsidRPr="001D1547" w:rsidRDefault="00306E84" w:rsidP="00E30578">
      <w:pPr>
        <w:pStyle w:val="Default"/>
        <w:spacing w:before="120"/>
        <w:jc w:val="both"/>
        <w:rPr>
          <w:sz w:val="26"/>
          <w:szCs w:val="28"/>
        </w:rPr>
      </w:pPr>
      <w:r>
        <w:rPr>
          <w:sz w:val="26"/>
          <w:szCs w:val="28"/>
        </w:rPr>
        <w:t xml:space="preserve">  Nhà F1</w:t>
      </w:r>
      <w:r w:rsidR="001D1547" w:rsidRPr="001D1547">
        <w:rPr>
          <w:sz w:val="26"/>
          <w:szCs w:val="28"/>
        </w:rPr>
        <w:t xml:space="preserve"> bố trí Trung tâm Thư viện. </w:t>
      </w:r>
    </w:p>
    <w:p w:rsidR="001D1547" w:rsidRPr="001D1547" w:rsidRDefault="001D1547" w:rsidP="00E30578">
      <w:pPr>
        <w:pStyle w:val="Default"/>
        <w:spacing w:before="120"/>
        <w:jc w:val="both"/>
        <w:rPr>
          <w:sz w:val="26"/>
          <w:szCs w:val="28"/>
        </w:rPr>
      </w:pPr>
      <w:r w:rsidRPr="001D1547">
        <w:rPr>
          <w:b/>
          <w:bCs/>
          <w:sz w:val="26"/>
          <w:szCs w:val="28"/>
        </w:rPr>
        <w:t xml:space="preserve">2. Điểm mạnh </w:t>
      </w:r>
    </w:p>
    <w:p w:rsidR="00306E84" w:rsidRDefault="00D66E1D" w:rsidP="00E30578">
      <w:pPr>
        <w:pStyle w:val="Default"/>
        <w:spacing w:before="120"/>
        <w:jc w:val="both"/>
        <w:rPr>
          <w:sz w:val="26"/>
          <w:szCs w:val="28"/>
        </w:rPr>
      </w:pPr>
      <w:r>
        <w:rPr>
          <w:sz w:val="26"/>
          <w:szCs w:val="28"/>
        </w:rPr>
        <w:t xml:space="preserve">  </w:t>
      </w:r>
      <w:r w:rsidR="00306E84">
        <w:rPr>
          <w:sz w:val="26"/>
          <w:szCs w:val="28"/>
        </w:rPr>
        <w:t xml:space="preserve"> </w:t>
      </w:r>
      <w:r>
        <w:rPr>
          <w:sz w:val="26"/>
          <w:szCs w:val="28"/>
        </w:rPr>
        <w:t xml:space="preserve"> </w:t>
      </w:r>
      <w:r w:rsidR="001D1547" w:rsidRPr="001D1547">
        <w:rPr>
          <w:sz w:val="26"/>
          <w:szCs w:val="28"/>
        </w:rPr>
        <w:t xml:space="preserve">Nhà trường đã bố trí đầy đủ phòng làm việc cho cán bộ, giảng viên và nhân viên cơ hữu theo quy định, các phòng làm việc được trang bị đầy đủ bàn ghế, tủ tài liệu, máy in, máy tính nối mạng Internet để làm việc. </w:t>
      </w:r>
    </w:p>
    <w:p w:rsidR="00CE58D1" w:rsidRDefault="001D1547" w:rsidP="00E30578">
      <w:pPr>
        <w:pStyle w:val="Default"/>
        <w:spacing w:before="120"/>
        <w:jc w:val="both"/>
        <w:rPr>
          <w:sz w:val="26"/>
          <w:szCs w:val="28"/>
        </w:rPr>
      </w:pPr>
      <w:r w:rsidRPr="001D1547">
        <w:rPr>
          <w:b/>
          <w:bCs/>
          <w:sz w:val="26"/>
          <w:szCs w:val="28"/>
        </w:rPr>
        <w:t xml:space="preserve">3. Tồn tại </w:t>
      </w:r>
    </w:p>
    <w:p w:rsidR="001D1547" w:rsidRPr="001D1547" w:rsidRDefault="00306E84" w:rsidP="00E30578">
      <w:pPr>
        <w:pStyle w:val="Default"/>
        <w:spacing w:before="120"/>
        <w:jc w:val="both"/>
        <w:rPr>
          <w:sz w:val="26"/>
          <w:szCs w:val="28"/>
        </w:rPr>
      </w:pPr>
      <w:r>
        <w:rPr>
          <w:sz w:val="26"/>
          <w:szCs w:val="28"/>
        </w:rPr>
        <w:t xml:space="preserve">    </w:t>
      </w:r>
      <w:r w:rsidR="001D1547" w:rsidRPr="001D1547">
        <w:rPr>
          <w:sz w:val="26"/>
          <w:szCs w:val="28"/>
        </w:rPr>
        <w:t>Một số</w:t>
      </w:r>
      <w:r w:rsidR="00D66E1D">
        <w:rPr>
          <w:sz w:val="26"/>
          <w:szCs w:val="28"/>
        </w:rPr>
        <w:t xml:space="preserve"> giảng viên </w:t>
      </w:r>
      <w:r w:rsidR="001D1547" w:rsidRPr="001D1547">
        <w:rPr>
          <w:sz w:val="26"/>
          <w:szCs w:val="28"/>
        </w:rPr>
        <w:t xml:space="preserve">giảng dạy ở các khoa chưa có phòng riêng để làm việc, nghiên cứu khoa học. </w:t>
      </w:r>
    </w:p>
    <w:p w:rsidR="00D10A66" w:rsidRDefault="001D1547" w:rsidP="00E30578">
      <w:pPr>
        <w:pStyle w:val="Default"/>
        <w:spacing w:before="120"/>
        <w:jc w:val="both"/>
        <w:rPr>
          <w:b/>
          <w:bCs/>
          <w:sz w:val="26"/>
          <w:szCs w:val="28"/>
        </w:rPr>
      </w:pPr>
      <w:r w:rsidRPr="001D1547">
        <w:rPr>
          <w:b/>
          <w:bCs/>
          <w:sz w:val="26"/>
          <w:szCs w:val="28"/>
        </w:rPr>
        <w:t>4. Kế hoạch hành động</w:t>
      </w:r>
    </w:p>
    <w:p w:rsidR="00D10A66" w:rsidRPr="00D10A66" w:rsidRDefault="00D10A66" w:rsidP="00D10A66">
      <w:pPr>
        <w:pStyle w:val="ListParagraph"/>
        <w:tabs>
          <w:tab w:val="left" w:pos="1870"/>
        </w:tabs>
        <w:spacing w:after="60" w:line="240" w:lineRule="auto"/>
        <w:ind w:left="0"/>
        <w:contextualSpacing w:val="0"/>
        <w:jc w:val="both"/>
        <w:rPr>
          <w:rFonts w:ascii="Times New Roman" w:eastAsia="Calibri" w:hAnsi="Times New Roman" w:cs="Times New Roman"/>
          <w:sz w:val="26"/>
          <w:szCs w:val="26"/>
        </w:rPr>
      </w:pPr>
      <w:r>
        <w:rPr>
          <w:b/>
          <w:bCs/>
          <w:sz w:val="26"/>
          <w:szCs w:val="28"/>
        </w:rPr>
        <w:t xml:space="preserve">      </w:t>
      </w:r>
      <w:r w:rsidRPr="00D10A66">
        <w:rPr>
          <w:rFonts w:ascii="Times New Roman" w:eastAsia="Calibri" w:hAnsi="Times New Roman" w:cs="Times New Roman"/>
          <w:sz w:val="26"/>
          <w:szCs w:val="26"/>
          <w:lang w:val="vi-VN"/>
        </w:rPr>
        <w:t xml:space="preserve">Phấn đấu xây dựng mới đến năm 2020 và những năm tiếp theo đạt diện tích sàn xây dựng mới về nhà xưởng, lớp học tại 2 cơ sở là </w:t>
      </w:r>
      <w:r w:rsidRPr="00D10A66">
        <w:rPr>
          <w:rFonts w:ascii="Times New Roman" w:eastAsia="Calibri" w:hAnsi="Times New Roman" w:cs="Times New Roman"/>
          <w:sz w:val="26"/>
          <w:szCs w:val="26"/>
        </w:rPr>
        <w:t>142.865,4</w:t>
      </w:r>
      <w:r w:rsidRPr="00D10A66">
        <w:rPr>
          <w:rFonts w:ascii="Times New Roman" w:eastAsia="Calibri" w:hAnsi="Times New Roman" w:cs="Times New Roman"/>
          <w:sz w:val="26"/>
          <w:szCs w:val="26"/>
          <w:lang w:val="vi-VN"/>
        </w:rPr>
        <w:t xml:space="preserve">m². </w:t>
      </w:r>
      <w:r w:rsidRPr="00D10A66">
        <w:rPr>
          <w:rFonts w:ascii="Times New Roman" w:eastAsia="Calibri" w:hAnsi="Times New Roman" w:cs="Times New Roman"/>
          <w:sz w:val="26"/>
          <w:szCs w:val="26"/>
        </w:rPr>
        <w:t xml:space="preserve">Trong đó: </w:t>
      </w:r>
    </w:p>
    <w:p w:rsidR="00D10A66" w:rsidRPr="00D10A66" w:rsidRDefault="00D10A66" w:rsidP="00D10A66">
      <w:pPr>
        <w:spacing w:before="120" w:after="120" w:line="240" w:lineRule="auto"/>
        <w:jc w:val="both"/>
        <w:rPr>
          <w:rFonts w:ascii="Times New Roman" w:eastAsia="Times New Roman" w:hAnsi="Times New Roman" w:cs="Times New Roman"/>
          <w:sz w:val="26"/>
          <w:szCs w:val="26"/>
          <w:vertAlign w:val="superscript"/>
        </w:rPr>
      </w:pPr>
      <w:r>
        <w:rPr>
          <w:rFonts w:ascii="Times New Roman" w:eastAsia="Times New Roman" w:hAnsi="Times New Roman" w:cs="Times New Roman"/>
          <w:bCs/>
          <w:sz w:val="26"/>
          <w:szCs w:val="26"/>
        </w:rPr>
        <w:t xml:space="preserve">     </w:t>
      </w:r>
      <w:r w:rsidRPr="00D10A66">
        <w:rPr>
          <w:rFonts w:ascii="Times New Roman" w:eastAsia="Times New Roman" w:hAnsi="Times New Roman" w:cs="Times New Roman"/>
          <w:bCs/>
          <w:sz w:val="26"/>
          <w:szCs w:val="26"/>
          <w:lang w:val="vi-VN"/>
        </w:rPr>
        <w:t xml:space="preserve">Tại cơ sở </w:t>
      </w:r>
      <w:r w:rsidRPr="00D10A66">
        <w:rPr>
          <w:rFonts w:ascii="Times New Roman" w:eastAsia="Times New Roman" w:hAnsi="Times New Roman" w:cs="Times New Roman"/>
          <w:bCs/>
          <w:sz w:val="26"/>
          <w:szCs w:val="26"/>
        </w:rPr>
        <w:t>1</w:t>
      </w:r>
      <w:r w:rsidRPr="00D10A66">
        <w:rPr>
          <w:rFonts w:ascii="Times New Roman" w:eastAsia="Times New Roman" w:hAnsi="Times New Roman" w:cs="Times New Roman"/>
          <w:bCs/>
          <w:sz w:val="26"/>
          <w:szCs w:val="26"/>
          <w:lang w:val="vi-VN"/>
        </w:rPr>
        <w:t xml:space="preserve"> số 390 Hoàng Văn Thụ là </w:t>
      </w:r>
      <w:r w:rsidRPr="00D10A66">
        <w:rPr>
          <w:rFonts w:ascii="Times New Roman" w:eastAsia="Times New Roman" w:hAnsi="Times New Roman" w:cs="Times New Roman"/>
          <w:bCs/>
          <w:sz w:val="26"/>
          <w:szCs w:val="26"/>
        </w:rPr>
        <w:t>45.867,4</w:t>
      </w:r>
      <w:r w:rsidRPr="00D10A66">
        <w:rPr>
          <w:rFonts w:ascii="Times New Roman" w:eastAsia="Times New Roman" w:hAnsi="Times New Roman" w:cs="Times New Roman"/>
          <w:bCs/>
          <w:sz w:val="26"/>
          <w:szCs w:val="26"/>
          <w:lang w:val="vi-VN"/>
        </w:rPr>
        <w:t xml:space="preserve">m². Cụ thể: khối Cơ khí  </w:t>
      </w:r>
      <w:r w:rsidRPr="00D10A66">
        <w:rPr>
          <w:rFonts w:ascii="Times New Roman" w:eastAsia="Times New Roman" w:hAnsi="Times New Roman" w:cs="Times New Roman"/>
          <w:sz w:val="26"/>
          <w:szCs w:val="26"/>
        </w:rPr>
        <w:t>18.390</w:t>
      </w:r>
      <w:r w:rsidRPr="00D10A66">
        <w:rPr>
          <w:rFonts w:ascii="Times New Roman" w:eastAsia="Times New Roman" w:hAnsi="Times New Roman" w:cs="Times New Roman"/>
          <w:bCs/>
          <w:sz w:val="26"/>
          <w:szCs w:val="26"/>
          <w:lang w:val="vi-VN"/>
        </w:rPr>
        <w:t xml:space="preserve">m², khối Động lực đạt </w:t>
      </w:r>
      <w:r w:rsidRPr="00D10A66">
        <w:rPr>
          <w:rFonts w:ascii="Times New Roman" w:eastAsia="Times New Roman" w:hAnsi="Times New Roman" w:cs="Times New Roman"/>
          <w:sz w:val="26"/>
          <w:szCs w:val="26"/>
        </w:rPr>
        <w:t>11.585</w:t>
      </w:r>
      <w:r w:rsidRPr="00D10A66">
        <w:rPr>
          <w:rFonts w:ascii="Times New Roman" w:eastAsia="Times New Roman" w:hAnsi="Times New Roman" w:cs="Times New Roman"/>
          <w:bCs/>
          <w:sz w:val="26"/>
          <w:szCs w:val="26"/>
          <w:lang w:val="vi-VN"/>
        </w:rPr>
        <w:t xml:space="preserve">m²; khối Điện – Điện tử </w:t>
      </w:r>
      <w:r w:rsidR="00E30F36">
        <w:rPr>
          <w:rFonts w:ascii="Times New Roman" w:eastAsia="Times New Roman" w:hAnsi="Times New Roman" w:cs="Times New Roman"/>
          <w:sz w:val="26"/>
          <w:szCs w:val="26"/>
        </w:rPr>
        <w:t>2.031,4</w:t>
      </w:r>
      <w:r w:rsidRPr="00D10A66">
        <w:rPr>
          <w:rFonts w:ascii="Times New Roman" w:eastAsia="Times New Roman" w:hAnsi="Times New Roman" w:cs="Times New Roman"/>
          <w:sz w:val="26"/>
          <w:szCs w:val="26"/>
        </w:rPr>
        <w:t>m</w:t>
      </w:r>
      <w:r w:rsidRPr="00D10A66">
        <w:rPr>
          <w:rFonts w:ascii="Times New Roman" w:eastAsia="Times New Roman" w:hAnsi="Times New Roman" w:cs="Times New Roman"/>
          <w:sz w:val="26"/>
          <w:szCs w:val="26"/>
          <w:vertAlign w:val="superscript"/>
        </w:rPr>
        <w:t>2</w:t>
      </w:r>
      <w:r w:rsidRPr="00D10A66">
        <w:rPr>
          <w:rFonts w:ascii="Times New Roman" w:eastAsia="Times New Roman" w:hAnsi="Times New Roman" w:cs="Times New Roman"/>
          <w:bCs/>
          <w:sz w:val="26"/>
          <w:szCs w:val="26"/>
          <w:lang w:val="vi-VN"/>
        </w:rPr>
        <w:t>; khối C</w:t>
      </w:r>
      <w:smartTag w:uri="urn:schemas-microsoft-com:office:smarttags" w:element="stockticker">
        <w:r w:rsidRPr="00D10A66">
          <w:rPr>
            <w:rFonts w:ascii="Times New Roman" w:eastAsia="Times New Roman" w:hAnsi="Times New Roman" w:cs="Times New Roman"/>
            <w:bCs/>
            <w:sz w:val="26"/>
            <w:szCs w:val="26"/>
            <w:lang w:val="vi-VN"/>
          </w:rPr>
          <w:t>NTT</w:t>
        </w:r>
      </w:smartTag>
      <w:r w:rsidRPr="00D10A66">
        <w:rPr>
          <w:rFonts w:ascii="Times New Roman" w:eastAsia="Times New Roman" w:hAnsi="Times New Roman" w:cs="Times New Roman"/>
          <w:bCs/>
          <w:sz w:val="26"/>
          <w:szCs w:val="26"/>
          <w:lang w:val="vi-VN"/>
        </w:rPr>
        <w:t xml:space="preserve"> – Thư viện </w:t>
      </w:r>
      <w:r w:rsidRPr="00D10A66">
        <w:rPr>
          <w:rFonts w:ascii="Times New Roman" w:eastAsia="Times New Roman" w:hAnsi="Times New Roman" w:cs="Times New Roman"/>
          <w:sz w:val="26"/>
          <w:szCs w:val="26"/>
        </w:rPr>
        <w:t>3.433</w:t>
      </w:r>
      <w:r w:rsidRPr="00D10A66">
        <w:rPr>
          <w:rFonts w:ascii="Times New Roman" w:eastAsia="Times New Roman" w:hAnsi="Times New Roman" w:cs="Times New Roman"/>
          <w:bCs/>
          <w:sz w:val="26"/>
          <w:szCs w:val="26"/>
          <w:lang w:val="vi-VN"/>
        </w:rPr>
        <w:t xml:space="preserve">m². </w:t>
      </w:r>
      <w:bookmarkStart w:id="0" w:name="OLE_LINK57"/>
      <w:bookmarkStart w:id="1" w:name="OLE_LINK58"/>
      <w:r w:rsidRPr="00D10A66">
        <w:rPr>
          <w:rFonts w:ascii="Times New Roman" w:eastAsia="Times New Roman" w:hAnsi="Times New Roman" w:cs="Times New Roman"/>
          <w:bCs/>
          <w:sz w:val="26"/>
          <w:szCs w:val="26"/>
        </w:rPr>
        <w:t xml:space="preserve">Khu lớp học lý thuyết </w:t>
      </w:r>
      <w:r w:rsidRPr="00D10A66">
        <w:rPr>
          <w:rFonts w:ascii="Times New Roman" w:eastAsia="Times New Roman" w:hAnsi="Times New Roman" w:cs="Times New Roman"/>
          <w:sz w:val="26"/>
          <w:szCs w:val="26"/>
        </w:rPr>
        <w:t>1.134m</w:t>
      </w:r>
      <w:r w:rsidRPr="00D10A66">
        <w:rPr>
          <w:rFonts w:ascii="Times New Roman" w:eastAsia="Times New Roman" w:hAnsi="Times New Roman" w:cs="Times New Roman"/>
          <w:sz w:val="26"/>
          <w:szCs w:val="26"/>
          <w:vertAlign w:val="superscript"/>
        </w:rPr>
        <w:t>2</w:t>
      </w:r>
      <w:r w:rsidRPr="00D10A66">
        <w:rPr>
          <w:rFonts w:ascii="Times New Roman" w:eastAsia="Times New Roman" w:hAnsi="Times New Roman" w:cs="Times New Roman"/>
          <w:sz w:val="26"/>
          <w:szCs w:val="26"/>
        </w:rPr>
        <w:t>; Nhà</w:t>
      </w:r>
      <w:r w:rsidRPr="00D10A66">
        <w:rPr>
          <w:rFonts w:ascii="Times New Roman" w:eastAsia="Times New Roman" w:hAnsi="Times New Roman" w:cs="Times New Roman"/>
          <w:sz w:val="26"/>
          <w:szCs w:val="26"/>
          <w:vertAlign w:val="superscript"/>
        </w:rPr>
        <w:t xml:space="preserve"> </w:t>
      </w:r>
      <w:r w:rsidRPr="00D10A66">
        <w:rPr>
          <w:rFonts w:ascii="Times New Roman" w:eastAsia="Times New Roman" w:hAnsi="Times New Roman" w:cs="Times New Roman"/>
          <w:bCs/>
          <w:sz w:val="26"/>
          <w:szCs w:val="26"/>
        </w:rPr>
        <w:t xml:space="preserve">thi đấu đa năng </w:t>
      </w:r>
      <w:r w:rsidRPr="00D10A66">
        <w:rPr>
          <w:rFonts w:ascii="Times New Roman" w:eastAsia="Times New Roman" w:hAnsi="Times New Roman" w:cs="Times New Roman"/>
          <w:sz w:val="26"/>
          <w:szCs w:val="26"/>
        </w:rPr>
        <w:t>1.296m</w:t>
      </w:r>
      <w:r w:rsidRPr="00D10A66">
        <w:rPr>
          <w:rFonts w:ascii="Times New Roman" w:eastAsia="Times New Roman" w:hAnsi="Times New Roman" w:cs="Times New Roman"/>
          <w:sz w:val="26"/>
          <w:szCs w:val="26"/>
          <w:vertAlign w:val="superscript"/>
        </w:rPr>
        <w:t>2</w:t>
      </w:r>
      <w:r w:rsidRPr="00D10A66">
        <w:rPr>
          <w:rFonts w:ascii="Times New Roman" w:eastAsia="Times New Roman" w:hAnsi="Times New Roman" w:cs="Times New Roman"/>
          <w:sz w:val="26"/>
          <w:szCs w:val="26"/>
        </w:rPr>
        <w:t>; Ký</w:t>
      </w:r>
      <w:r w:rsidRPr="00D10A66">
        <w:rPr>
          <w:rFonts w:ascii="Times New Roman" w:eastAsia="Times New Roman" w:hAnsi="Times New Roman" w:cs="Times New Roman"/>
          <w:sz w:val="26"/>
          <w:szCs w:val="26"/>
          <w:vertAlign w:val="superscript"/>
        </w:rPr>
        <w:t xml:space="preserve"> </w:t>
      </w:r>
      <w:r w:rsidRPr="00D10A66">
        <w:rPr>
          <w:rFonts w:ascii="Times New Roman" w:eastAsia="Times New Roman" w:hAnsi="Times New Roman" w:cs="Times New Roman"/>
          <w:sz w:val="26"/>
          <w:szCs w:val="26"/>
        </w:rPr>
        <w:t>túc xá 7.998m</w:t>
      </w:r>
      <w:r w:rsidRPr="00D10A66">
        <w:rPr>
          <w:rFonts w:ascii="Times New Roman" w:eastAsia="Times New Roman" w:hAnsi="Times New Roman" w:cs="Times New Roman"/>
          <w:sz w:val="26"/>
          <w:szCs w:val="26"/>
          <w:vertAlign w:val="superscript"/>
        </w:rPr>
        <w:t>2</w:t>
      </w:r>
    </w:p>
    <w:p w:rsidR="001D1547" w:rsidRPr="00D10A66" w:rsidRDefault="00D10A66" w:rsidP="00D10A66">
      <w:pPr>
        <w:tabs>
          <w:tab w:val="left" w:pos="990"/>
        </w:tabs>
        <w:spacing w:before="120" w:after="60" w:line="240" w:lineRule="auto"/>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Pr="00D10A66">
        <w:rPr>
          <w:rFonts w:ascii="Times New Roman" w:eastAsia="Times New Roman" w:hAnsi="Times New Roman" w:cs="Times New Roman"/>
          <w:bCs/>
          <w:sz w:val="26"/>
          <w:szCs w:val="26"/>
          <w:lang w:val="vi-VN"/>
        </w:rPr>
        <w:t xml:space="preserve">Tại cơ sở 2 xã Phú Hòa Đông, huyện Củ Chi là </w:t>
      </w:r>
      <w:r w:rsidRPr="00D10A66">
        <w:rPr>
          <w:rFonts w:ascii="Times New Roman" w:eastAsia="Times New Roman" w:hAnsi="Times New Roman" w:cs="Times New Roman"/>
          <w:bCs/>
          <w:sz w:val="26"/>
          <w:szCs w:val="26"/>
        </w:rPr>
        <w:t>96.998</w:t>
      </w:r>
      <w:r w:rsidRPr="00D10A66">
        <w:rPr>
          <w:rFonts w:ascii="Times New Roman" w:eastAsia="Times New Roman" w:hAnsi="Times New Roman" w:cs="Times New Roman"/>
          <w:bCs/>
          <w:sz w:val="26"/>
          <w:szCs w:val="26"/>
          <w:lang w:val="vi-VN"/>
        </w:rPr>
        <w:t xml:space="preserve">m². Cụ thể: khối hành chính + lớp học: </w:t>
      </w:r>
      <w:r w:rsidRPr="00D10A66">
        <w:rPr>
          <w:rFonts w:ascii="Times New Roman" w:eastAsia="Times New Roman" w:hAnsi="Times New Roman" w:cs="Times New Roman"/>
          <w:bCs/>
          <w:sz w:val="26"/>
          <w:szCs w:val="26"/>
        </w:rPr>
        <w:t>24.830</w:t>
      </w:r>
      <w:r w:rsidRPr="00D10A66">
        <w:rPr>
          <w:rFonts w:ascii="Times New Roman" w:eastAsia="Times New Roman" w:hAnsi="Times New Roman" w:cs="Times New Roman"/>
          <w:bCs/>
          <w:sz w:val="26"/>
          <w:szCs w:val="26"/>
          <w:lang w:val="vi-VN"/>
        </w:rPr>
        <w:t xml:space="preserve">m², khối nhà xưởng thực hành 11.010m²; khối Trung tâm nghiên cứu khoa học 9.545m²; </w:t>
      </w:r>
      <w:r w:rsidRPr="00D10A66">
        <w:rPr>
          <w:rFonts w:ascii="Times New Roman" w:eastAsia="Times New Roman" w:hAnsi="Times New Roman" w:cs="Times New Roman"/>
          <w:bCs/>
          <w:sz w:val="26"/>
          <w:szCs w:val="26"/>
        </w:rPr>
        <w:t>khu thể dục thể thao 22.943</w:t>
      </w:r>
      <w:r w:rsidRPr="00D10A66">
        <w:rPr>
          <w:rFonts w:ascii="Times New Roman" w:eastAsia="Times New Roman" w:hAnsi="Times New Roman" w:cs="Times New Roman"/>
          <w:bCs/>
          <w:sz w:val="26"/>
          <w:szCs w:val="26"/>
          <w:lang w:val="vi-VN"/>
        </w:rPr>
        <w:t>m²; khối ký túc xá 17.920m²; khối nhà ăn, phục vụ 8.050m²; khu nhà ở công vụ CB – GV – CNV 2.700m².</w:t>
      </w:r>
      <w:bookmarkEnd w:id="0"/>
      <w:bookmarkEnd w:id="1"/>
    </w:p>
    <w:p w:rsidR="001D1547" w:rsidRDefault="001D1547" w:rsidP="00E30578">
      <w:pPr>
        <w:pStyle w:val="Default"/>
        <w:spacing w:before="120"/>
        <w:jc w:val="both"/>
        <w:rPr>
          <w:b/>
          <w:bCs/>
          <w:sz w:val="26"/>
          <w:szCs w:val="28"/>
        </w:rPr>
      </w:pPr>
      <w:r w:rsidRPr="001D1547">
        <w:rPr>
          <w:b/>
          <w:bCs/>
          <w:sz w:val="26"/>
          <w:szCs w:val="28"/>
        </w:rPr>
        <w:t xml:space="preserve">5. Tự đánh giá: </w:t>
      </w:r>
      <w:r w:rsidRPr="00971609">
        <w:rPr>
          <w:bCs/>
          <w:sz w:val="26"/>
          <w:szCs w:val="28"/>
        </w:rPr>
        <w:t>Đạt yêu cầu của tiêu chí.</w:t>
      </w:r>
      <w:r w:rsidRPr="001D1547">
        <w:rPr>
          <w:b/>
          <w:bCs/>
          <w:sz w:val="26"/>
          <w:szCs w:val="28"/>
        </w:rPr>
        <w:t xml:space="preserve"> </w:t>
      </w:r>
    </w:p>
    <w:p w:rsidR="00971609" w:rsidRDefault="00971609" w:rsidP="00E30578">
      <w:pPr>
        <w:pStyle w:val="Default"/>
        <w:spacing w:before="120"/>
        <w:jc w:val="both"/>
        <w:rPr>
          <w:b/>
          <w:bCs/>
          <w:sz w:val="26"/>
          <w:szCs w:val="28"/>
        </w:rPr>
      </w:pPr>
    </w:p>
    <w:p w:rsidR="00421F3A" w:rsidRDefault="00EF4177" w:rsidP="00421F3A">
      <w:pPr>
        <w:spacing w:after="0" w:line="240" w:lineRule="auto"/>
        <w:rPr>
          <w:rFonts w:ascii="Times New Roman" w:hAnsi="Times New Roman" w:cs="Times New Roman"/>
          <w:b/>
          <w:bCs/>
          <w:sz w:val="26"/>
          <w:szCs w:val="28"/>
        </w:rPr>
      </w:pPr>
      <w:r w:rsidRPr="00421F3A">
        <w:rPr>
          <w:rFonts w:ascii="Times New Roman" w:hAnsi="Times New Roman" w:cs="Times New Roman"/>
          <w:b/>
          <w:bCs/>
          <w:sz w:val="26"/>
          <w:szCs w:val="28"/>
        </w:rPr>
        <w:t xml:space="preserve">Tiêu chí </w:t>
      </w:r>
      <w:r w:rsidR="00E52312">
        <w:rPr>
          <w:rFonts w:ascii="Times New Roman" w:hAnsi="Times New Roman" w:cs="Times New Roman"/>
          <w:b/>
          <w:bCs/>
          <w:sz w:val="26"/>
          <w:szCs w:val="28"/>
        </w:rPr>
        <w:t>9</w:t>
      </w:r>
      <w:r w:rsidRPr="00421F3A">
        <w:rPr>
          <w:rFonts w:ascii="Times New Roman" w:hAnsi="Times New Roman" w:cs="Times New Roman"/>
          <w:b/>
          <w:bCs/>
          <w:sz w:val="26"/>
          <w:szCs w:val="28"/>
        </w:rPr>
        <w:t xml:space="preserve">.5. </w:t>
      </w:r>
      <w:r w:rsidR="00421F3A">
        <w:rPr>
          <w:rFonts w:ascii="Times New Roman" w:hAnsi="Times New Roman" w:cs="Times New Roman"/>
          <w:b/>
          <w:bCs/>
          <w:sz w:val="26"/>
          <w:szCs w:val="28"/>
        </w:rPr>
        <w:tab/>
        <w:t>Ký túc xá</w:t>
      </w:r>
    </w:p>
    <w:p w:rsidR="00971609" w:rsidRPr="00971609" w:rsidRDefault="00421F3A" w:rsidP="00971609">
      <w:pPr>
        <w:pStyle w:val="BodyTextIndent2"/>
        <w:numPr>
          <w:ilvl w:val="0"/>
          <w:numId w:val="14"/>
        </w:numPr>
        <w:spacing w:before="120"/>
        <w:ind w:left="360"/>
        <w:rPr>
          <w:rFonts w:ascii="Times New Roman" w:hAnsi="Times New Roman"/>
          <w:noProof/>
          <w:sz w:val="26"/>
          <w:szCs w:val="26"/>
          <w:lang w:val="en-US"/>
        </w:rPr>
      </w:pPr>
      <w:r w:rsidRPr="00421F3A">
        <w:rPr>
          <w:rFonts w:ascii="Times New Roman" w:hAnsi="Times New Roman"/>
          <w:bCs/>
          <w:sz w:val="26"/>
          <w:szCs w:val="28"/>
        </w:rPr>
        <w:t xml:space="preserve">Hiện Nhà trường chưa có </w:t>
      </w:r>
      <w:r w:rsidR="00EF4177" w:rsidRPr="00421F3A">
        <w:rPr>
          <w:rFonts w:ascii="Times New Roman" w:hAnsi="Times New Roman"/>
          <w:bCs/>
          <w:sz w:val="26"/>
          <w:szCs w:val="28"/>
        </w:rPr>
        <w:t>ký túc xá</w:t>
      </w:r>
      <w:r w:rsidRPr="00421F3A">
        <w:rPr>
          <w:rFonts w:ascii="Times New Roman" w:hAnsi="Times New Roman"/>
          <w:bCs/>
          <w:sz w:val="26"/>
          <w:szCs w:val="28"/>
        </w:rPr>
        <w:t xml:space="preserve">. </w:t>
      </w:r>
    </w:p>
    <w:p w:rsidR="00971609" w:rsidRDefault="00971609" w:rsidP="00971609">
      <w:pPr>
        <w:pStyle w:val="BodyTextIndent2"/>
        <w:numPr>
          <w:ilvl w:val="0"/>
          <w:numId w:val="14"/>
        </w:numPr>
        <w:spacing w:before="120"/>
        <w:ind w:left="360"/>
        <w:rPr>
          <w:rFonts w:ascii="Times New Roman" w:hAnsi="Times New Roman"/>
          <w:noProof/>
          <w:sz w:val="26"/>
          <w:szCs w:val="26"/>
          <w:lang w:val="en-US"/>
        </w:rPr>
      </w:pPr>
      <w:r w:rsidRPr="00971609">
        <w:rPr>
          <w:rFonts w:ascii="Times New Roman" w:hAnsi="Times New Roman"/>
          <w:b/>
          <w:noProof/>
          <w:sz w:val="26"/>
          <w:szCs w:val="26"/>
          <w:lang w:val="en-US"/>
        </w:rPr>
        <w:t>Nhu cầu</w:t>
      </w:r>
      <w:r>
        <w:rPr>
          <w:rFonts w:ascii="Times New Roman" w:hAnsi="Times New Roman"/>
          <w:noProof/>
          <w:sz w:val="26"/>
          <w:szCs w:val="26"/>
          <w:lang w:val="en-US"/>
        </w:rPr>
        <w:t xml:space="preserve"> chỗ ở ký túc xá sinh viên: </w:t>
      </w:r>
    </w:p>
    <w:p w:rsidR="00971609" w:rsidRDefault="00971609" w:rsidP="00971609">
      <w:pPr>
        <w:pStyle w:val="BodyTextIndent2"/>
        <w:numPr>
          <w:ilvl w:val="0"/>
          <w:numId w:val="13"/>
        </w:numPr>
        <w:spacing w:before="120"/>
        <w:rPr>
          <w:rFonts w:ascii="Times New Roman" w:hAnsi="Times New Roman"/>
          <w:noProof/>
          <w:sz w:val="26"/>
          <w:szCs w:val="26"/>
          <w:lang w:val="en-US"/>
        </w:rPr>
      </w:pPr>
      <w:r>
        <w:rPr>
          <w:rFonts w:ascii="Times New Roman" w:hAnsi="Times New Roman"/>
          <w:noProof/>
          <w:sz w:val="26"/>
          <w:szCs w:val="26"/>
          <w:lang w:val="en-US"/>
        </w:rPr>
        <w:t>Hiện nay: 3,000</w:t>
      </w:r>
      <w:r w:rsidR="00E30F36">
        <w:rPr>
          <w:rFonts w:ascii="Times New Roman" w:hAnsi="Times New Roman"/>
          <w:noProof/>
          <w:sz w:val="26"/>
          <w:szCs w:val="26"/>
          <w:lang w:val="en-US"/>
        </w:rPr>
        <w:t xml:space="preserve"> sinh viên</w:t>
      </w:r>
    </w:p>
    <w:p w:rsidR="00971609" w:rsidRDefault="00971609" w:rsidP="00971609">
      <w:pPr>
        <w:pStyle w:val="BodyTextIndent2"/>
        <w:numPr>
          <w:ilvl w:val="0"/>
          <w:numId w:val="13"/>
        </w:numPr>
        <w:spacing w:before="120"/>
        <w:rPr>
          <w:rFonts w:ascii="Times New Roman" w:hAnsi="Times New Roman"/>
          <w:noProof/>
          <w:sz w:val="26"/>
          <w:szCs w:val="26"/>
          <w:lang w:val="en-US"/>
        </w:rPr>
      </w:pPr>
      <w:r>
        <w:rPr>
          <w:rFonts w:ascii="Times New Roman" w:hAnsi="Times New Roman"/>
          <w:noProof/>
          <w:sz w:val="26"/>
          <w:szCs w:val="26"/>
          <w:lang w:val="en-US"/>
        </w:rPr>
        <w:t>Dự kiến đến năm 2020: 5,000</w:t>
      </w:r>
      <w:r w:rsidR="00E30F36">
        <w:rPr>
          <w:rFonts w:ascii="Times New Roman" w:hAnsi="Times New Roman"/>
          <w:noProof/>
          <w:sz w:val="26"/>
          <w:szCs w:val="26"/>
          <w:lang w:val="en-US"/>
        </w:rPr>
        <w:t xml:space="preserve"> sinh viên</w:t>
      </w:r>
    </w:p>
    <w:p w:rsidR="00971609" w:rsidRPr="00971609" w:rsidRDefault="00971609" w:rsidP="00971609">
      <w:pPr>
        <w:pStyle w:val="BodyTextIndent2"/>
        <w:numPr>
          <w:ilvl w:val="0"/>
          <w:numId w:val="14"/>
        </w:numPr>
        <w:spacing w:before="120"/>
        <w:ind w:left="426" w:hanging="426"/>
        <w:jc w:val="left"/>
        <w:rPr>
          <w:rFonts w:ascii="Times New Roman" w:hAnsi="Times New Roman"/>
          <w:b/>
          <w:noProof/>
          <w:sz w:val="26"/>
          <w:szCs w:val="26"/>
          <w:lang w:val="en-US"/>
        </w:rPr>
      </w:pPr>
      <w:r w:rsidRPr="00971609">
        <w:rPr>
          <w:rFonts w:ascii="Times New Roman" w:hAnsi="Times New Roman"/>
          <w:b/>
          <w:noProof/>
          <w:sz w:val="26"/>
          <w:szCs w:val="26"/>
          <w:lang w:val="en-US"/>
        </w:rPr>
        <w:t>Tồn tại:</w:t>
      </w:r>
    </w:p>
    <w:p w:rsidR="00971609" w:rsidRPr="00971609" w:rsidRDefault="00971609" w:rsidP="00971609">
      <w:pPr>
        <w:spacing w:before="120"/>
        <w:ind w:firstLine="426"/>
        <w:jc w:val="both"/>
        <w:rPr>
          <w:rFonts w:ascii="Times New Roman" w:hAnsi="Times New Roman"/>
          <w:noProof/>
          <w:sz w:val="26"/>
          <w:szCs w:val="28"/>
        </w:rPr>
      </w:pPr>
      <w:r>
        <w:rPr>
          <w:rFonts w:ascii="Times New Roman" w:hAnsi="Times New Roman"/>
          <w:noProof/>
          <w:sz w:val="26"/>
          <w:szCs w:val="26"/>
        </w:rPr>
        <w:t>Do</w:t>
      </w:r>
      <w:r w:rsidRPr="00971609">
        <w:rPr>
          <w:rFonts w:ascii="Times New Roman" w:hAnsi="Times New Roman"/>
          <w:noProof/>
          <w:sz w:val="26"/>
          <w:szCs w:val="26"/>
        </w:rPr>
        <w:t xml:space="preserve"> không được cấp vốn, từ năm 2002 đến nay Nhà trường không thực hiện bất cứ dự án xây dựng phát triển trường, trong đó </w:t>
      </w:r>
      <w:r w:rsidRPr="00971609">
        <w:rPr>
          <w:rFonts w:ascii="Times New Roman" w:hAnsi="Times New Roman"/>
          <w:noProof/>
          <w:sz w:val="26"/>
          <w:szCs w:val="28"/>
        </w:rPr>
        <w:t>có ký túc xá sinh viên.</w:t>
      </w:r>
    </w:p>
    <w:p w:rsidR="00421F3A" w:rsidRDefault="00421F3A" w:rsidP="00421F3A">
      <w:pPr>
        <w:spacing w:after="0" w:line="240" w:lineRule="auto"/>
        <w:ind w:firstLine="567"/>
        <w:rPr>
          <w:rFonts w:ascii="Times New Roman" w:hAnsi="Times New Roman" w:cs="Times New Roman"/>
          <w:bCs/>
          <w:sz w:val="26"/>
          <w:szCs w:val="28"/>
        </w:rPr>
      </w:pPr>
    </w:p>
    <w:p w:rsidR="00971609" w:rsidRPr="00971609" w:rsidRDefault="00971609" w:rsidP="008F2B3A">
      <w:pPr>
        <w:pStyle w:val="ListParagraph"/>
        <w:numPr>
          <w:ilvl w:val="0"/>
          <w:numId w:val="14"/>
        </w:numPr>
        <w:spacing w:after="0" w:line="240" w:lineRule="auto"/>
        <w:ind w:left="426" w:hanging="426"/>
        <w:rPr>
          <w:rFonts w:ascii="Times New Roman" w:eastAsia="Calibri" w:hAnsi="Times New Roman" w:cs="Times New Roman"/>
          <w:b/>
          <w:sz w:val="26"/>
        </w:rPr>
      </w:pPr>
      <w:r w:rsidRPr="00971609">
        <w:rPr>
          <w:rFonts w:ascii="Times New Roman" w:hAnsi="Times New Roman" w:cs="Times New Roman"/>
          <w:b/>
          <w:bCs/>
          <w:sz w:val="26"/>
          <w:szCs w:val="28"/>
        </w:rPr>
        <w:t xml:space="preserve">Kế hoạch hành động </w:t>
      </w:r>
    </w:p>
    <w:p w:rsidR="00971609" w:rsidRPr="00971609" w:rsidRDefault="00421F3A" w:rsidP="00971609">
      <w:pPr>
        <w:pStyle w:val="ListParagraph"/>
        <w:spacing w:after="0" w:line="240" w:lineRule="auto"/>
        <w:ind w:left="0" w:firstLine="720"/>
        <w:jc w:val="both"/>
        <w:rPr>
          <w:rFonts w:ascii="Times New Roman" w:eastAsia="Calibri" w:hAnsi="Times New Roman"/>
          <w:sz w:val="26"/>
        </w:rPr>
      </w:pPr>
      <w:r w:rsidRPr="00971609">
        <w:rPr>
          <w:rFonts w:ascii="Times New Roman" w:hAnsi="Times New Roman" w:cs="Times New Roman"/>
          <w:bCs/>
          <w:sz w:val="26"/>
          <w:szCs w:val="28"/>
        </w:rPr>
        <w:t>Dự kiến trong năm 2016 sẽ xây dựng ký túc xá</w:t>
      </w:r>
      <w:r w:rsidRPr="00971609">
        <w:rPr>
          <w:rFonts w:ascii="Times New Roman" w:hAnsi="Times New Roman" w:cs="Times New Roman"/>
          <w:b/>
          <w:bCs/>
          <w:sz w:val="26"/>
          <w:szCs w:val="28"/>
        </w:rPr>
        <w:t xml:space="preserve"> </w:t>
      </w:r>
      <w:r w:rsidR="00971609" w:rsidRPr="00971609">
        <w:rPr>
          <w:rFonts w:ascii="Times New Roman" w:hAnsi="Times New Roman" w:cs="Times New Roman"/>
          <w:b/>
          <w:bCs/>
          <w:sz w:val="26"/>
          <w:szCs w:val="28"/>
        </w:rPr>
        <w:t xml:space="preserve"> </w:t>
      </w:r>
      <w:r w:rsidR="00971609" w:rsidRPr="00971609">
        <w:rPr>
          <w:rFonts w:ascii="Times New Roman" w:hAnsi="Times New Roman" w:cs="Times New Roman"/>
          <w:bCs/>
          <w:sz w:val="26"/>
          <w:szCs w:val="28"/>
        </w:rPr>
        <w:t>có</w:t>
      </w:r>
      <w:r w:rsidR="00971609" w:rsidRPr="00971609">
        <w:rPr>
          <w:rFonts w:ascii="Times New Roman" w:hAnsi="Times New Roman" w:cs="Times New Roman"/>
          <w:b/>
          <w:bCs/>
          <w:sz w:val="26"/>
          <w:szCs w:val="28"/>
        </w:rPr>
        <w:t xml:space="preserve"> </w:t>
      </w:r>
      <w:r w:rsidR="00971609">
        <w:rPr>
          <w:rFonts w:ascii="Times New Roman" w:hAnsi="Times New Roman" w:cs="Times New Roman"/>
          <w:b/>
          <w:bCs/>
          <w:sz w:val="26"/>
          <w:szCs w:val="28"/>
        </w:rPr>
        <w:t xml:space="preserve"> q</w:t>
      </w:r>
      <w:r w:rsidRPr="00971609">
        <w:rPr>
          <w:rFonts w:ascii="Times New Roman" w:hAnsi="Times New Roman" w:cs="Times New Roman"/>
          <w:noProof/>
          <w:sz w:val="26"/>
          <w:szCs w:val="26"/>
        </w:rPr>
        <w:t xml:space="preserve">uy mô: </w:t>
      </w:r>
      <w:r w:rsidRPr="00971609">
        <w:rPr>
          <w:rFonts w:ascii="Times New Roman" w:eastAsia="Calibri" w:hAnsi="Times New Roman" w:cs="Times New Roman"/>
          <w:sz w:val="26"/>
        </w:rPr>
        <w:t>1 tầng hầm và 5 tầng lầu với tổng diện tích sàn 1,333m</w:t>
      </w:r>
      <w:r w:rsidRPr="00971609">
        <w:rPr>
          <w:rFonts w:ascii="Times New Roman" w:eastAsia="Calibri" w:hAnsi="Times New Roman" w:cs="Times New Roman"/>
          <w:sz w:val="26"/>
          <w:vertAlign w:val="superscript"/>
        </w:rPr>
        <w:t>2</w:t>
      </w:r>
      <w:r w:rsidR="00E30F36">
        <w:rPr>
          <w:rFonts w:ascii="Times New Roman" w:eastAsia="Calibri" w:hAnsi="Times New Roman" w:cs="Times New Roman"/>
          <w:sz w:val="26"/>
        </w:rPr>
        <w:t xml:space="preserve"> x 6 =7.998</w:t>
      </w:r>
      <w:r w:rsidRPr="00971609">
        <w:rPr>
          <w:rFonts w:ascii="Times New Roman" w:eastAsia="Calibri" w:hAnsi="Times New Roman" w:cs="Times New Roman"/>
          <w:sz w:val="26"/>
        </w:rPr>
        <w:t>m</w:t>
      </w:r>
      <w:r w:rsidRPr="00971609">
        <w:rPr>
          <w:rFonts w:ascii="Times New Roman" w:eastAsia="Calibri" w:hAnsi="Times New Roman" w:cs="Times New Roman"/>
          <w:sz w:val="26"/>
          <w:vertAlign w:val="superscript"/>
        </w:rPr>
        <w:t>2</w:t>
      </w:r>
      <w:r w:rsidR="00971609" w:rsidRPr="00971609">
        <w:rPr>
          <w:rFonts w:ascii="Times New Roman" w:eastAsia="Calibri" w:hAnsi="Times New Roman" w:cs="Times New Roman"/>
          <w:sz w:val="26"/>
          <w:vertAlign w:val="superscript"/>
        </w:rPr>
        <w:t xml:space="preserve"> </w:t>
      </w:r>
      <w:r w:rsidR="00971609" w:rsidRPr="00971609">
        <w:rPr>
          <w:rFonts w:ascii="Times New Roman" w:hAnsi="Times New Roman"/>
          <w:noProof/>
          <w:sz w:val="26"/>
          <w:szCs w:val="26"/>
        </w:rPr>
        <w:t xml:space="preserve"> </w:t>
      </w:r>
    </w:p>
    <w:p w:rsidR="00971609" w:rsidRPr="00971609" w:rsidRDefault="00971609" w:rsidP="00971609">
      <w:pPr>
        <w:pStyle w:val="ListParagraph"/>
        <w:spacing w:after="0" w:line="240" w:lineRule="auto"/>
        <w:ind w:left="0" w:firstLine="720"/>
        <w:jc w:val="both"/>
        <w:rPr>
          <w:rFonts w:ascii="Times New Roman" w:eastAsia="Calibri" w:hAnsi="Times New Roman"/>
          <w:sz w:val="26"/>
        </w:rPr>
      </w:pPr>
      <w:r w:rsidRPr="00971609">
        <w:rPr>
          <w:rFonts w:ascii="Times New Roman" w:hAnsi="Times New Roman"/>
          <w:noProof/>
          <w:sz w:val="26"/>
          <w:szCs w:val="26"/>
        </w:rPr>
        <w:t xml:space="preserve">- </w:t>
      </w:r>
      <w:r>
        <w:rPr>
          <w:rFonts w:ascii="Times New Roman" w:hAnsi="Times New Roman"/>
          <w:noProof/>
          <w:sz w:val="26"/>
          <w:szCs w:val="26"/>
        </w:rPr>
        <w:t>T</w:t>
      </w:r>
      <w:r w:rsidRPr="00971609">
        <w:rPr>
          <w:rFonts w:ascii="Times New Roman" w:hAnsi="Times New Roman"/>
          <w:noProof/>
          <w:sz w:val="26"/>
          <w:szCs w:val="26"/>
        </w:rPr>
        <w:t>ại địa điểm: 390 Hoàng Văn Thụ, Phường 4, Quận Tân Bình</w:t>
      </w:r>
    </w:p>
    <w:p w:rsidR="00971609" w:rsidRPr="00971609" w:rsidRDefault="00971609" w:rsidP="00971609">
      <w:pPr>
        <w:pStyle w:val="Default"/>
        <w:spacing w:before="120"/>
        <w:ind w:firstLine="720"/>
        <w:jc w:val="both"/>
        <w:rPr>
          <w:bCs/>
          <w:color w:val="auto"/>
          <w:sz w:val="26"/>
          <w:szCs w:val="28"/>
        </w:rPr>
      </w:pPr>
      <w:r w:rsidRPr="00971609">
        <w:rPr>
          <w:rFonts w:eastAsia="Calibri"/>
          <w:color w:val="auto"/>
          <w:sz w:val="26"/>
          <w:szCs w:val="22"/>
        </w:rPr>
        <w:lastRenderedPageBreak/>
        <w:t>Đ</w:t>
      </w:r>
      <w:r w:rsidRPr="00971609">
        <w:rPr>
          <w:bCs/>
          <w:color w:val="auto"/>
          <w:sz w:val="26"/>
          <w:szCs w:val="28"/>
        </w:rPr>
        <w:t>ảm bảo đủ diện tích nhà ở và sinh hoạt cho sinh viên nội trú và có các dịch vụ phục vụ người học theo qui định</w:t>
      </w:r>
      <w:r w:rsidR="00E162B8">
        <w:rPr>
          <w:bCs/>
          <w:color w:val="auto"/>
          <w:sz w:val="26"/>
          <w:szCs w:val="28"/>
        </w:rPr>
        <w:t>.</w:t>
      </w:r>
    </w:p>
    <w:p w:rsidR="00971609" w:rsidRPr="00971609" w:rsidRDefault="00971609" w:rsidP="00971609">
      <w:pPr>
        <w:pStyle w:val="ListParagraph"/>
        <w:numPr>
          <w:ilvl w:val="0"/>
          <w:numId w:val="14"/>
        </w:numPr>
        <w:spacing w:before="120"/>
        <w:ind w:left="426" w:hanging="426"/>
        <w:jc w:val="both"/>
        <w:rPr>
          <w:rFonts w:ascii="Times New Roman" w:hAnsi="Times New Roman"/>
          <w:b/>
          <w:noProof/>
          <w:sz w:val="26"/>
          <w:szCs w:val="28"/>
        </w:rPr>
      </w:pPr>
      <w:r w:rsidRPr="00971609">
        <w:rPr>
          <w:rFonts w:ascii="Times New Roman" w:hAnsi="Times New Roman"/>
          <w:b/>
          <w:noProof/>
          <w:sz w:val="26"/>
          <w:szCs w:val="26"/>
        </w:rPr>
        <w:t>Tự đánh giá:</w:t>
      </w:r>
      <w:r w:rsidR="008F2B3A">
        <w:rPr>
          <w:rFonts w:ascii="Times New Roman" w:hAnsi="Times New Roman"/>
          <w:b/>
          <w:noProof/>
          <w:sz w:val="26"/>
          <w:szCs w:val="26"/>
        </w:rPr>
        <w:tab/>
      </w:r>
      <w:r w:rsidR="008F2B3A">
        <w:rPr>
          <w:rFonts w:ascii="Times New Roman" w:hAnsi="Times New Roman"/>
          <w:noProof/>
          <w:sz w:val="26"/>
          <w:szCs w:val="26"/>
        </w:rPr>
        <w:t>Không đạt</w:t>
      </w:r>
    </w:p>
    <w:p w:rsidR="00EF4177" w:rsidRDefault="00D60AAF" w:rsidP="00E30578">
      <w:pPr>
        <w:pStyle w:val="Default"/>
        <w:spacing w:before="120"/>
        <w:jc w:val="both"/>
        <w:rPr>
          <w:b/>
          <w:bCs/>
          <w:i/>
          <w:sz w:val="26"/>
          <w:szCs w:val="28"/>
        </w:rPr>
      </w:pPr>
      <w:r w:rsidRPr="00D60AAF">
        <w:rPr>
          <w:b/>
          <w:bCs/>
          <w:i/>
          <w:sz w:val="26"/>
          <w:szCs w:val="28"/>
        </w:rPr>
        <w:t xml:space="preserve">     </w:t>
      </w:r>
      <w:r w:rsidR="00EF4177" w:rsidRPr="00D60AAF">
        <w:rPr>
          <w:b/>
          <w:bCs/>
          <w:i/>
          <w:sz w:val="26"/>
          <w:szCs w:val="28"/>
        </w:rPr>
        <w:t xml:space="preserve">Tiêu chí </w:t>
      </w:r>
      <w:r w:rsidR="00E52312">
        <w:rPr>
          <w:b/>
          <w:bCs/>
          <w:i/>
          <w:sz w:val="26"/>
          <w:szCs w:val="28"/>
        </w:rPr>
        <w:t>9</w:t>
      </w:r>
      <w:r w:rsidR="00EF4177" w:rsidRPr="00D60AAF">
        <w:rPr>
          <w:b/>
          <w:bCs/>
          <w:i/>
          <w:sz w:val="26"/>
          <w:szCs w:val="28"/>
        </w:rPr>
        <w:t>.6.  Có trang thiết bị và sân bãi cho các hoạt động văn hóa nghệ thuật, thể dục thể thao, đảm bảo diện tích khu thể dục thể thao theo qui định</w:t>
      </w:r>
      <w:r>
        <w:rPr>
          <w:b/>
          <w:bCs/>
          <w:i/>
          <w:sz w:val="26"/>
          <w:szCs w:val="28"/>
        </w:rPr>
        <w:t>.</w:t>
      </w:r>
    </w:p>
    <w:p w:rsidR="00D60AAF" w:rsidRPr="007766DA" w:rsidRDefault="00D60AAF" w:rsidP="00E30578">
      <w:pPr>
        <w:pStyle w:val="Default"/>
        <w:spacing w:before="120"/>
        <w:jc w:val="both"/>
        <w:rPr>
          <w:bCs/>
          <w:sz w:val="26"/>
          <w:szCs w:val="28"/>
        </w:rPr>
      </w:pPr>
      <w:r>
        <w:rPr>
          <w:bCs/>
          <w:sz w:val="26"/>
          <w:szCs w:val="28"/>
        </w:rPr>
        <w:t xml:space="preserve">      </w:t>
      </w:r>
      <w:r w:rsidRPr="00D60AAF">
        <w:rPr>
          <w:bCs/>
          <w:sz w:val="26"/>
          <w:szCs w:val="28"/>
        </w:rPr>
        <w:t>Nhà trường có sân bóng với diện tích 8700m</w:t>
      </w:r>
      <w:r w:rsidRPr="00E162B8">
        <w:rPr>
          <w:bCs/>
          <w:sz w:val="26"/>
          <w:szCs w:val="28"/>
          <w:vertAlign w:val="superscript"/>
        </w:rPr>
        <w:t>2</w:t>
      </w:r>
      <w:r w:rsidRPr="00D60AAF">
        <w:rPr>
          <w:bCs/>
          <w:sz w:val="26"/>
          <w:szCs w:val="28"/>
        </w:rPr>
        <w:t xml:space="preserve"> phục vụ cho bộ môn Giáo dục thể chất và các hoạt động thể dục, thể</w:t>
      </w:r>
      <w:r w:rsidR="00E162B8">
        <w:rPr>
          <w:bCs/>
          <w:sz w:val="26"/>
          <w:szCs w:val="28"/>
        </w:rPr>
        <w:t xml:space="preserve"> thao</w:t>
      </w:r>
      <w:r w:rsidR="007766DA">
        <w:rPr>
          <w:bCs/>
          <w:sz w:val="26"/>
          <w:szCs w:val="28"/>
        </w:rPr>
        <w:t>.</w:t>
      </w:r>
    </w:p>
    <w:p w:rsidR="001D1547" w:rsidRPr="001D1547" w:rsidRDefault="00C6211B" w:rsidP="00E30578">
      <w:pPr>
        <w:pStyle w:val="Default"/>
        <w:spacing w:before="120"/>
        <w:jc w:val="both"/>
        <w:rPr>
          <w:sz w:val="26"/>
          <w:szCs w:val="28"/>
        </w:rPr>
      </w:pPr>
      <w:r>
        <w:rPr>
          <w:b/>
          <w:bCs/>
          <w:i/>
          <w:iCs/>
          <w:sz w:val="26"/>
          <w:szCs w:val="28"/>
        </w:rPr>
        <w:t xml:space="preserve">Tiêu chí </w:t>
      </w:r>
      <w:r w:rsidR="00E52312">
        <w:rPr>
          <w:b/>
          <w:bCs/>
          <w:i/>
          <w:iCs/>
          <w:sz w:val="26"/>
          <w:szCs w:val="28"/>
        </w:rPr>
        <w:t>9</w:t>
      </w:r>
      <w:r>
        <w:rPr>
          <w:b/>
          <w:bCs/>
          <w:i/>
          <w:iCs/>
          <w:sz w:val="26"/>
          <w:szCs w:val="28"/>
        </w:rPr>
        <w:t>.</w:t>
      </w:r>
      <w:r w:rsidR="00D60AAF">
        <w:rPr>
          <w:b/>
          <w:bCs/>
          <w:i/>
          <w:iCs/>
          <w:sz w:val="26"/>
          <w:szCs w:val="28"/>
        </w:rPr>
        <w:t>7</w:t>
      </w:r>
      <w:r w:rsidR="001D1547" w:rsidRPr="001D1547">
        <w:rPr>
          <w:b/>
          <w:bCs/>
          <w:i/>
          <w:iCs/>
          <w:sz w:val="26"/>
          <w:szCs w:val="28"/>
        </w:rPr>
        <w:t xml:space="preserve">. Có quy hoạch tổng thể về sử dụng và phát triển cơ sở vật chất trong kế hoạch chiến lược của trường. </w:t>
      </w:r>
    </w:p>
    <w:p w:rsidR="001D1547" w:rsidRPr="001D1547" w:rsidRDefault="001D1547" w:rsidP="008F2B3A">
      <w:pPr>
        <w:pStyle w:val="Default"/>
        <w:numPr>
          <w:ilvl w:val="0"/>
          <w:numId w:val="4"/>
        </w:numPr>
        <w:spacing w:before="120"/>
        <w:ind w:left="284" w:hanging="284"/>
        <w:rPr>
          <w:b/>
          <w:bCs/>
          <w:sz w:val="26"/>
          <w:szCs w:val="28"/>
        </w:rPr>
      </w:pPr>
      <w:r w:rsidRPr="001D1547">
        <w:rPr>
          <w:b/>
          <w:bCs/>
          <w:sz w:val="26"/>
          <w:szCs w:val="28"/>
        </w:rPr>
        <w:t>Mô tả</w:t>
      </w:r>
    </w:p>
    <w:p w:rsidR="008F2B3A" w:rsidRDefault="00C6211B" w:rsidP="00E30578">
      <w:pPr>
        <w:pStyle w:val="Default"/>
        <w:spacing w:before="120"/>
        <w:jc w:val="both"/>
        <w:rPr>
          <w:sz w:val="26"/>
          <w:szCs w:val="28"/>
        </w:rPr>
      </w:pPr>
      <w:r>
        <w:rPr>
          <w:sz w:val="26"/>
          <w:szCs w:val="28"/>
        </w:rPr>
        <w:t xml:space="preserve">      </w:t>
      </w:r>
      <w:r w:rsidR="001D1547" w:rsidRPr="001D1547">
        <w:rPr>
          <w:sz w:val="26"/>
          <w:szCs w:val="28"/>
        </w:rPr>
        <w:t xml:space="preserve">Hiện nay, nhà trường </w:t>
      </w:r>
      <w:r w:rsidR="008F2B3A">
        <w:rPr>
          <w:sz w:val="26"/>
          <w:szCs w:val="28"/>
        </w:rPr>
        <w:t>đang xin chủ trương của Sở Giáo dục và Đào tạo thành phố Hồ Chí Minh thực hiện lập bản vẽ quy hoạch tổng thể chi tiết 1/500 theo Chiến lược phát triển Trường Cao đẳng Kỹ thuật Lý Tự Trọng Thành phố Hồ Chí Minh giai đoạn 2013 – 2015 và tầm nhìn đến năm 2020 đã được Sở Giáo dục và Đào tạo phê duyệt</w:t>
      </w:r>
      <w:r w:rsidR="008F2B3A" w:rsidRPr="001D1547">
        <w:rPr>
          <w:sz w:val="26"/>
          <w:szCs w:val="28"/>
        </w:rPr>
        <w:t xml:space="preserve"> </w:t>
      </w:r>
      <w:r w:rsidR="008F2B3A">
        <w:rPr>
          <w:sz w:val="26"/>
          <w:szCs w:val="28"/>
        </w:rPr>
        <w:t xml:space="preserve">và </w:t>
      </w:r>
      <w:r w:rsidR="008F2B3A">
        <w:rPr>
          <w:rFonts w:ascii="13" w:hAnsi="13"/>
          <w:noProof/>
          <w:sz w:val="26"/>
          <w:szCs w:val="26"/>
        </w:rPr>
        <w:t xml:space="preserve">quy hoạch định hướng phát triển xây dựng mới các khối nhà làm việc, khu lớp học, nhà xưởng, cơ sở hạ tầng và hạ tầng kỹ thuật thuộc </w:t>
      </w:r>
      <w:r w:rsidR="008F2B3A">
        <w:rPr>
          <w:sz w:val="26"/>
          <w:szCs w:val="28"/>
        </w:rPr>
        <w:t>Trường Cao đẳng Kỹ thuật Lý Tự Trọng Thành phố Hồ Chí Minh đến năm 2020 và những năm tiếp theo tại địa chỉ 390 Hoàng Văn Thụ, phường 4, quận Tân Bình, Thành phố Hồ Chí Minh.</w:t>
      </w:r>
    </w:p>
    <w:p w:rsidR="008F2B3A" w:rsidRPr="008F2B3A" w:rsidRDefault="001D1547" w:rsidP="008F2B3A">
      <w:pPr>
        <w:pStyle w:val="Default"/>
        <w:numPr>
          <w:ilvl w:val="0"/>
          <w:numId w:val="4"/>
        </w:numPr>
        <w:spacing w:before="120"/>
        <w:ind w:left="284" w:hanging="284"/>
        <w:rPr>
          <w:b/>
          <w:sz w:val="26"/>
          <w:szCs w:val="28"/>
        </w:rPr>
      </w:pPr>
      <w:r w:rsidRPr="008F2B3A">
        <w:rPr>
          <w:b/>
          <w:bCs/>
          <w:sz w:val="26"/>
          <w:szCs w:val="28"/>
        </w:rPr>
        <w:t xml:space="preserve">Điểm mạnh </w:t>
      </w:r>
    </w:p>
    <w:p w:rsidR="008F2B3A" w:rsidRDefault="001D1547" w:rsidP="008F2B3A">
      <w:pPr>
        <w:pStyle w:val="Default"/>
        <w:spacing w:before="120"/>
        <w:ind w:firstLine="567"/>
        <w:jc w:val="both"/>
        <w:rPr>
          <w:sz w:val="26"/>
          <w:szCs w:val="28"/>
        </w:rPr>
      </w:pPr>
      <w:r w:rsidRPr="001D1547">
        <w:rPr>
          <w:sz w:val="26"/>
          <w:szCs w:val="28"/>
        </w:rPr>
        <w:t>Nhà trường đang tập trung xây dựng đề án phát triển quy hoạch tổng thể</w:t>
      </w:r>
      <w:r w:rsidR="008F2B3A">
        <w:rPr>
          <w:sz w:val="26"/>
          <w:szCs w:val="28"/>
        </w:rPr>
        <w:t>.</w:t>
      </w:r>
    </w:p>
    <w:p w:rsidR="001D1547" w:rsidRPr="001D1547" w:rsidRDefault="001D1547" w:rsidP="00E30578">
      <w:pPr>
        <w:pStyle w:val="Default"/>
        <w:spacing w:before="120"/>
        <w:jc w:val="both"/>
        <w:rPr>
          <w:sz w:val="26"/>
          <w:szCs w:val="28"/>
        </w:rPr>
      </w:pPr>
      <w:r w:rsidRPr="001D1547">
        <w:rPr>
          <w:b/>
          <w:bCs/>
          <w:sz w:val="26"/>
          <w:szCs w:val="28"/>
        </w:rPr>
        <w:t xml:space="preserve">3. Tồn tại </w:t>
      </w:r>
    </w:p>
    <w:p w:rsidR="001D1547" w:rsidRPr="001D1547" w:rsidRDefault="001D1547" w:rsidP="008F2B3A">
      <w:pPr>
        <w:pStyle w:val="Default"/>
        <w:spacing w:before="120"/>
        <w:ind w:firstLine="720"/>
        <w:jc w:val="both"/>
        <w:rPr>
          <w:sz w:val="26"/>
          <w:szCs w:val="28"/>
        </w:rPr>
      </w:pPr>
      <w:r w:rsidRPr="001D1547">
        <w:rPr>
          <w:sz w:val="26"/>
          <w:szCs w:val="28"/>
        </w:rPr>
        <w:t xml:space="preserve">Nhà trường đang gặp khó khăn về tài chính để thực hiện nhanh chóng các kế hoạch nêu trên. </w:t>
      </w:r>
    </w:p>
    <w:p w:rsidR="001D1547" w:rsidRPr="001D1547" w:rsidRDefault="001D1547" w:rsidP="00E30578">
      <w:pPr>
        <w:pStyle w:val="Default"/>
        <w:spacing w:before="120"/>
        <w:jc w:val="both"/>
        <w:rPr>
          <w:sz w:val="26"/>
          <w:szCs w:val="28"/>
        </w:rPr>
      </w:pPr>
      <w:r w:rsidRPr="001D1547">
        <w:rPr>
          <w:b/>
          <w:bCs/>
          <w:sz w:val="26"/>
          <w:szCs w:val="28"/>
        </w:rPr>
        <w:t xml:space="preserve">4. Kế hoạch hành động </w:t>
      </w:r>
    </w:p>
    <w:p w:rsidR="00D10A66" w:rsidRDefault="007766DA" w:rsidP="00E30578">
      <w:pPr>
        <w:pStyle w:val="Default"/>
        <w:spacing w:before="120"/>
        <w:jc w:val="both"/>
        <w:rPr>
          <w:sz w:val="26"/>
          <w:szCs w:val="28"/>
        </w:rPr>
      </w:pPr>
      <w:r>
        <w:rPr>
          <w:sz w:val="26"/>
          <w:szCs w:val="28"/>
        </w:rPr>
        <w:t xml:space="preserve">     </w:t>
      </w:r>
      <w:r w:rsidR="001D1547" w:rsidRPr="001D1547">
        <w:rPr>
          <w:sz w:val="26"/>
          <w:szCs w:val="28"/>
        </w:rPr>
        <w:t xml:space="preserve">Trên cơ sở quy hoạch tổng thể, chi tiết đã được phê duyệt, nhà trường đang tranh thủ mọi nguồn lực, nguồn vốn để tập trung đầu tư xây dựng, đem vào khai thác sử dụng có hiệu quả. </w:t>
      </w:r>
    </w:p>
    <w:p w:rsidR="00D10A66" w:rsidRPr="00D10A66" w:rsidRDefault="007766DA" w:rsidP="007766DA">
      <w:pPr>
        <w:spacing w:before="120" w:after="12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D10A66" w:rsidRPr="00D10A66">
        <w:rPr>
          <w:rFonts w:ascii="Times New Roman" w:eastAsia="Times New Roman" w:hAnsi="Times New Roman" w:cs="Times New Roman"/>
          <w:sz w:val="26"/>
          <w:szCs w:val="26"/>
        </w:rPr>
        <w:t xml:space="preserve">Kế hoạch chiến lược phát triển trường đến năm 2020 với mục tiêu phát triển cơ sở vật chất là tập trung vào những công trình trọng điểm để đưa vào sử dụng bao gồm:nhà xưởng, thư viện, phòng làm việc của giảng viên, phòng thí nghiệm, thực hành. Các công trình dịch vụ cho sinh viên, hệ thống hạ tầng kỹ thuật về công nghệ thông tin, hiện đại hóa giảng đường, xây dựng các  phòng học lớn. Phấn đấu đến năm 2020 cơ bản hoàn thành nhiệm vụ xây dựng cơ sở vật chất phục vụ nhiệm vụ đào tạo, nghiên cứu khoa học của trường. </w:t>
      </w:r>
      <w:r w:rsidR="008F2B3A">
        <w:rPr>
          <w:rFonts w:ascii="Times New Roman" w:eastAsia="Times New Roman" w:hAnsi="Times New Roman" w:cs="Times New Roman"/>
          <w:sz w:val="26"/>
          <w:szCs w:val="26"/>
        </w:rPr>
        <w:t>S</w:t>
      </w:r>
      <w:r w:rsidR="00D10A66" w:rsidRPr="00D10A66">
        <w:rPr>
          <w:rFonts w:ascii="Times New Roman" w:eastAsia="Times New Roman" w:hAnsi="Times New Roman" w:cs="Times New Roman"/>
          <w:sz w:val="26"/>
          <w:szCs w:val="26"/>
        </w:rPr>
        <w:t>au 2020 tiếp tục hoàn thiện những hạng mục công trình không nằm trong phân kỳ đầu tư từ 2014 – 2020. Chỉ tiêu đặt ra:</w:t>
      </w:r>
    </w:p>
    <w:p w:rsidR="00D10A66" w:rsidRPr="00D10A66" w:rsidRDefault="00D10A66" w:rsidP="00D10A66">
      <w:pPr>
        <w:spacing w:before="120" w:after="120" w:line="240" w:lineRule="auto"/>
        <w:ind w:firstLine="709"/>
        <w:jc w:val="both"/>
        <w:rPr>
          <w:rFonts w:ascii="Times New Roman" w:eastAsia="Times New Roman" w:hAnsi="Times New Roman" w:cs="Times New Roman"/>
          <w:b/>
          <w:sz w:val="26"/>
          <w:szCs w:val="26"/>
        </w:rPr>
      </w:pPr>
      <w:r w:rsidRPr="00D10A66">
        <w:rPr>
          <w:rFonts w:ascii="Times New Roman" w:eastAsia="Times New Roman" w:hAnsi="Times New Roman" w:cs="Times New Roman"/>
          <w:b/>
          <w:sz w:val="26"/>
          <w:szCs w:val="26"/>
        </w:rPr>
        <w:t>Tại cơ sở 390 Hoàng Văn Thụ, Phường 4, Quận Tân Bình:</w:t>
      </w:r>
    </w:p>
    <w:p w:rsidR="00D10A66" w:rsidRPr="00D10A66" w:rsidRDefault="00D10A66" w:rsidP="00D10A66">
      <w:pPr>
        <w:numPr>
          <w:ilvl w:val="0"/>
          <w:numId w:val="7"/>
        </w:numPr>
        <w:spacing w:before="120" w:after="120" w:line="240" w:lineRule="auto"/>
        <w:ind w:left="344" w:firstLine="731"/>
        <w:jc w:val="both"/>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 xml:space="preserve">Nâng tầng khu thực hành Điện – Điện tử: </w:t>
      </w:r>
    </w:p>
    <w:p w:rsidR="00D10A66" w:rsidRPr="00D10A66" w:rsidRDefault="00E30F36" w:rsidP="00D10A66">
      <w:pPr>
        <w:spacing w:before="120" w:after="120" w:line="240" w:lineRule="auto"/>
        <w:ind w:left="720" w:firstLine="720"/>
        <w:rPr>
          <w:rFonts w:ascii="Times New Roman" w:eastAsia="Times New Roman" w:hAnsi="Times New Roman" w:cs="Times New Roman"/>
          <w:sz w:val="26"/>
          <w:szCs w:val="26"/>
        </w:rPr>
      </w:pPr>
      <w:r>
        <w:rPr>
          <w:rFonts w:ascii="Times New Roman" w:eastAsia="Times New Roman" w:hAnsi="Times New Roman" w:cs="Times New Roman"/>
          <w:sz w:val="26"/>
          <w:szCs w:val="26"/>
        </w:rPr>
        <w:t>Diện tích xây dựng: 2.031,4</w:t>
      </w:r>
      <w:r w:rsidR="00D10A66" w:rsidRPr="00D10A66">
        <w:rPr>
          <w:rFonts w:ascii="Times New Roman" w:eastAsia="Times New Roman" w:hAnsi="Times New Roman" w:cs="Times New Roman"/>
          <w:sz w:val="26"/>
          <w:szCs w:val="26"/>
        </w:rPr>
        <w:t>m</w:t>
      </w:r>
      <w:r w:rsidR="00D10A66" w:rsidRPr="00D10A66">
        <w:rPr>
          <w:rFonts w:ascii="Times New Roman" w:eastAsia="Times New Roman" w:hAnsi="Times New Roman" w:cs="Times New Roman"/>
          <w:sz w:val="26"/>
          <w:szCs w:val="26"/>
          <w:vertAlign w:val="superscript"/>
        </w:rPr>
        <w:t>2</w:t>
      </w:r>
    </w:p>
    <w:p w:rsidR="00D10A66" w:rsidRPr="00D10A66" w:rsidRDefault="00D10A66" w:rsidP="00D10A66">
      <w:pPr>
        <w:numPr>
          <w:ilvl w:val="0"/>
          <w:numId w:val="7"/>
        </w:numPr>
        <w:spacing w:before="120" w:after="120" w:line="240" w:lineRule="auto"/>
        <w:ind w:left="344" w:firstLine="731"/>
        <w:jc w:val="both"/>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Tòa nhà Công nghệ Thông tin và Thư viện:</w:t>
      </w:r>
    </w:p>
    <w:p w:rsidR="00D10A66" w:rsidRPr="00D10A66" w:rsidRDefault="00E30F36" w:rsidP="00D10A66">
      <w:pPr>
        <w:spacing w:before="120" w:after="120" w:line="240" w:lineRule="auto"/>
        <w:ind w:left="720" w:firstLine="720"/>
        <w:rPr>
          <w:rFonts w:ascii="Times New Roman" w:eastAsia="Times New Roman" w:hAnsi="Times New Roman" w:cs="Times New Roman"/>
          <w:sz w:val="26"/>
          <w:szCs w:val="26"/>
        </w:rPr>
      </w:pPr>
      <w:r>
        <w:rPr>
          <w:rFonts w:ascii="Times New Roman" w:eastAsia="Times New Roman" w:hAnsi="Times New Roman" w:cs="Times New Roman"/>
          <w:sz w:val="26"/>
          <w:szCs w:val="26"/>
        </w:rPr>
        <w:t>Diện tích xây dựng: 3.433</w:t>
      </w:r>
      <w:r w:rsidR="00D10A66" w:rsidRPr="00D10A66">
        <w:rPr>
          <w:rFonts w:ascii="Times New Roman" w:eastAsia="Times New Roman" w:hAnsi="Times New Roman" w:cs="Times New Roman"/>
          <w:sz w:val="26"/>
          <w:szCs w:val="26"/>
        </w:rPr>
        <w:t>m</w:t>
      </w:r>
      <w:r w:rsidR="00D10A66" w:rsidRPr="00D10A66">
        <w:rPr>
          <w:rFonts w:ascii="Times New Roman" w:eastAsia="Times New Roman" w:hAnsi="Times New Roman" w:cs="Times New Roman"/>
          <w:sz w:val="26"/>
          <w:szCs w:val="26"/>
          <w:vertAlign w:val="superscript"/>
        </w:rPr>
        <w:t>2</w:t>
      </w:r>
    </w:p>
    <w:p w:rsidR="00D10A66" w:rsidRPr="00D10A66" w:rsidRDefault="00D10A66" w:rsidP="00D10A66">
      <w:pPr>
        <w:numPr>
          <w:ilvl w:val="0"/>
          <w:numId w:val="7"/>
        </w:numPr>
        <w:spacing w:before="120" w:after="120" w:line="240" w:lineRule="auto"/>
        <w:ind w:left="344" w:firstLine="731"/>
        <w:jc w:val="both"/>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lastRenderedPageBreak/>
        <w:t>Tòa nhà Khoa Cơ khí với quy mô xây dựng 5 tầng:</w:t>
      </w:r>
    </w:p>
    <w:p w:rsidR="00D10A66" w:rsidRPr="00D10A66" w:rsidRDefault="00E30F36" w:rsidP="00D10A66">
      <w:pPr>
        <w:spacing w:before="120" w:after="120" w:line="240" w:lineRule="auto"/>
        <w:ind w:left="720" w:firstLine="720"/>
        <w:rPr>
          <w:rFonts w:ascii="Times New Roman" w:eastAsia="Times New Roman" w:hAnsi="Times New Roman" w:cs="Times New Roman"/>
          <w:sz w:val="26"/>
          <w:szCs w:val="26"/>
        </w:rPr>
      </w:pPr>
      <w:r>
        <w:rPr>
          <w:rFonts w:ascii="Times New Roman" w:eastAsia="Times New Roman" w:hAnsi="Times New Roman" w:cs="Times New Roman"/>
          <w:sz w:val="26"/>
          <w:szCs w:val="26"/>
        </w:rPr>
        <w:t>Diện tích xây dựng: 18.390</w:t>
      </w:r>
      <w:r w:rsidR="00D10A66" w:rsidRPr="00D10A66">
        <w:rPr>
          <w:rFonts w:ascii="Times New Roman" w:eastAsia="Times New Roman" w:hAnsi="Times New Roman" w:cs="Times New Roman"/>
          <w:sz w:val="26"/>
          <w:szCs w:val="26"/>
        </w:rPr>
        <w:t>m</w:t>
      </w:r>
      <w:r w:rsidR="00D10A66" w:rsidRPr="00D10A66">
        <w:rPr>
          <w:rFonts w:ascii="Times New Roman" w:eastAsia="Times New Roman" w:hAnsi="Times New Roman" w:cs="Times New Roman"/>
          <w:sz w:val="26"/>
          <w:szCs w:val="26"/>
          <w:vertAlign w:val="superscript"/>
        </w:rPr>
        <w:t>2</w:t>
      </w:r>
    </w:p>
    <w:p w:rsidR="00D10A66" w:rsidRPr="00D10A66" w:rsidRDefault="00D10A66" w:rsidP="00D10A66">
      <w:pPr>
        <w:numPr>
          <w:ilvl w:val="0"/>
          <w:numId w:val="7"/>
        </w:numPr>
        <w:spacing w:before="120" w:after="120" w:line="240" w:lineRule="auto"/>
        <w:ind w:left="344" w:firstLine="731"/>
        <w:jc w:val="both"/>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Tòa nhà Khoa Động Lực với quy mô xây dựng 5 tầng:</w:t>
      </w:r>
    </w:p>
    <w:p w:rsidR="00D10A66" w:rsidRPr="00D10A66" w:rsidRDefault="00E30F36" w:rsidP="00D10A66">
      <w:pPr>
        <w:spacing w:before="120" w:after="120" w:line="240" w:lineRule="auto"/>
        <w:ind w:left="720" w:firstLine="720"/>
        <w:rPr>
          <w:rFonts w:ascii="Times New Roman" w:eastAsia="Times New Roman" w:hAnsi="Times New Roman" w:cs="Times New Roman"/>
          <w:sz w:val="26"/>
          <w:szCs w:val="26"/>
        </w:rPr>
      </w:pPr>
      <w:r>
        <w:rPr>
          <w:rFonts w:ascii="Times New Roman" w:eastAsia="Times New Roman" w:hAnsi="Times New Roman" w:cs="Times New Roman"/>
          <w:sz w:val="26"/>
          <w:szCs w:val="26"/>
        </w:rPr>
        <w:t>Diện tích xây dựng: 11.585</w:t>
      </w:r>
      <w:r w:rsidR="00D10A66" w:rsidRPr="00D10A66">
        <w:rPr>
          <w:rFonts w:ascii="Times New Roman" w:eastAsia="Times New Roman" w:hAnsi="Times New Roman" w:cs="Times New Roman"/>
          <w:sz w:val="26"/>
          <w:szCs w:val="26"/>
        </w:rPr>
        <w:t>m</w:t>
      </w:r>
      <w:r w:rsidR="00D10A66" w:rsidRPr="00D10A66">
        <w:rPr>
          <w:rFonts w:ascii="Times New Roman" w:eastAsia="Times New Roman" w:hAnsi="Times New Roman" w:cs="Times New Roman"/>
          <w:sz w:val="26"/>
          <w:szCs w:val="26"/>
          <w:vertAlign w:val="superscript"/>
        </w:rPr>
        <w:t>2</w:t>
      </w:r>
    </w:p>
    <w:p w:rsidR="00D10A66" w:rsidRPr="00D10A66" w:rsidRDefault="00D10A66" w:rsidP="00D10A66">
      <w:pPr>
        <w:numPr>
          <w:ilvl w:val="0"/>
          <w:numId w:val="7"/>
        </w:numPr>
        <w:spacing w:before="120" w:after="120" w:line="240" w:lineRule="auto"/>
        <w:ind w:left="344" w:firstLine="731"/>
        <w:jc w:val="both"/>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Khu lớp học lý thuyết với quy mô xây dựng 3 tầng:</w:t>
      </w:r>
    </w:p>
    <w:p w:rsidR="00D10A66" w:rsidRPr="00D10A66" w:rsidRDefault="00D10A66" w:rsidP="00D10A66">
      <w:pPr>
        <w:spacing w:before="120" w:after="120" w:line="240" w:lineRule="auto"/>
        <w:ind w:left="720" w:firstLine="72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Diện tích xây dựng: 1.134m</w:t>
      </w:r>
      <w:r w:rsidRPr="00D10A66">
        <w:rPr>
          <w:rFonts w:ascii="Times New Roman" w:eastAsia="Times New Roman" w:hAnsi="Times New Roman" w:cs="Times New Roman"/>
          <w:sz w:val="26"/>
          <w:szCs w:val="26"/>
          <w:vertAlign w:val="superscript"/>
        </w:rPr>
        <w:t>2</w:t>
      </w:r>
    </w:p>
    <w:p w:rsidR="00D10A66" w:rsidRPr="00D10A66" w:rsidRDefault="00D10A66" w:rsidP="00D10A66">
      <w:pPr>
        <w:numPr>
          <w:ilvl w:val="0"/>
          <w:numId w:val="7"/>
        </w:numPr>
        <w:spacing w:before="120" w:after="120" w:line="240" w:lineRule="auto"/>
        <w:ind w:left="344" w:firstLine="731"/>
        <w:jc w:val="both"/>
        <w:rPr>
          <w:rFonts w:ascii="Times New Roman" w:eastAsia="Times New Roman" w:hAnsi="Times New Roman" w:cs="Times New Roman"/>
          <w:b/>
          <w:sz w:val="26"/>
          <w:szCs w:val="26"/>
        </w:rPr>
      </w:pPr>
      <w:r w:rsidRPr="00D10A66">
        <w:rPr>
          <w:rFonts w:ascii="Times New Roman" w:eastAsia="Times New Roman" w:hAnsi="Times New Roman" w:cs="Times New Roman"/>
          <w:sz w:val="26"/>
          <w:szCs w:val="26"/>
        </w:rPr>
        <w:t>Nhà thi đấu đa năng với quy mô xây dựng 1 tầng:</w:t>
      </w:r>
    </w:p>
    <w:p w:rsidR="00D10A66" w:rsidRPr="00D10A66" w:rsidRDefault="00D10A66" w:rsidP="00D10A66">
      <w:pPr>
        <w:spacing w:before="120" w:after="120" w:line="240" w:lineRule="auto"/>
        <w:ind w:left="720" w:firstLine="72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Diện tích xây dựng: 1.296m</w:t>
      </w:r>
      <w:r w:rsidRPr="00D10A66">
        <w:rPr>
          <w:rFonts w:ascii="Times New Roman" w:eastAsia="Times New Roman" w:hAnsi="Times New Roman" w:cs="Times New Roman"/>
          <w:sz w:val="26"/>
          <w:szCs w:val="26"/>
          <w:vertAlign w:val="superscript"/>
        </w:rPr>
        <w:t>2</w:t>
      </w:r>
    </w:p>
    <w:p w:rsidR="00D10A66" w:rsidRPr="00D10A66" w:rsidRDefault="00D10A66" w:rsidP="00D10A66">
      <w:pPr>
        <w:numPr>
          <w:ilvl w:val="0"/>
          <w:numId w:val="7"/>
        </w:numPr>
        <w:spacing w:before="120" w:after="120" w:line="240" w:lineRule="auto"/>
        <w:ind w:left="344" w:firstLine="731"/>
        <w:jc w:val="both"/>
        <w:rPr>
          <w:rFonts w:ascii="Times New Roman" w:eastAsia="Times New Roman" w:hAnsi="Times New Roman" w:cs="Times New Roman"/>
          <w:b/>
          <w:sz w:val="26"/>
          <w:szCs w:val="26"/>
        </w:rPr>
      </w:pPr>
      <w:r w:rsidRPr="00D10A66">
        <w:rPr>
          <w:rFonts w:ascii="Times New Roman" w:eastAsia="Times New Roman" w:hAnsi="Times New Roman" w:cs="Times New Roman"/>
          <w:sz w:val="26"/>
          <w:szCs w:val="26"/>
        </w:rPr>
        <w:t>Ký túc xá với quy mô xây dựng 6 tầng:</w:t>
      </w:r>
    </w:p>
    <w:p w:rsidR="00D10A66" w:rsidRPr="00D10A66" w:rsidRDefault="00D10A66" w:rsidP="00D10A66">
      <w:pPr>
        <w:spacing w:before="120" w:after="120" w:line="240" w:lineRule="auto"/>
        <w:ind w:left="720" w:firstLine="720"/>
        <w:rPr>
          <w:rFonts w:ascii="Times New Roman" w:eastAsia="Times New Roman" w:hAnsi="Times New Roman" w:cs="Times New Roman"/>
          <w:sz w:val="26"/>
          <w:szCs w:val="26"/>
          <w:vertAlign w:val="superscript"/>
        </w:rPr>
      </w:pPr>
      <w:r w:rsidRPr="00D10A66">
        <w:rPr>
          <w:rFonts w:ascii="Times New Roman" w:eastAsia="Times New Roman" w:hAnsi="Times New Roman" w:cs="Times New Roman"/>
          <w:sz w:val="26"/>
          <w:szCs w:val="26"/>
        </w:rPr>
        <w:t>Diện tích xây dựng: 7.998m</w:t>
      </w:r>
      <w:r w:rsidRPr="00D10A66">
        <w:rPr>
          <w:rFonts w:ascii="Times New Roman" w:eastAsia="Times New Roman" w:hAnsi="Times New Roman" w:cs="Times New Roman"/>
          <w:sz w:val="26"/>
          <w:szCs w:val="26"/>
          <w:vertAlign w:val="superscript"/>
        </w:rPr>
        <w:t>2</w:t>
      </w:r>
    </w:p>
    <w:p w:rsidR="00D10A66" w:rsidRPr="00D10A66" w:rsidRDefault="00D10A66" w:rsidP="00D10A66">
      <w:pPr>
        <w:spacing w:before="120" w:after="120" w:line="240" w:lineRule="auto"/>
        <w:ind w:left="720"/>
        <w:jc w:val="both"/>
        <w:rPr>
          <w:rFonts w:ascii="Times New Roman" w:eastAsia="Times New Roman" w:hAnsi="Times New Roman" w:cs="Times New Roman"/>
          <w:b/>
          <w:sz w:val="26"/>
          <w:szCs w:val="26"/>
        </w:rPr>
      </w:pPr>
      <w:r w:rsidRPr="00D10A66">
        <w:rPr>
          <w:rFonts w:ascii="Times New Roman" w:eastAsia="Times New Roman" w:hAnsi="Times New Roman" w:cs="Times New Roman"/>
          <w:b/>
          <w:sz w:val="26"/>
          <w:szCs w:val="26"/>
        </w:rPr>
        <w:t xml:space="preserve">Tại cơ sở 2 </w:t>
      </w:r>
      <w:r w:rsidRPr="00D10A66">
        <w:rPr>
          <w:rFonts w:ascii="Times New Roman" w:eastAsia="Times New Roman" w:hAnsi="Times New Roman" w:cs="Times New Roman"/>
          <w:b/>
          <w:sz w:val="26"/>
          <w:szCs w:val="24"/>
        </w:rPr>
        <w:t>tại xã Phú Hòa Đông, huyện Củ Chi</w:t>
      </w:r>
      <w:r w:rsidRPr="00D10A66">
        <w:rPr>
          <w:rFonts w:ascii="Times New Roman" w:eastAsia="Times New Roman" w:hAnsi="Times New Roman" w:cs="Times New Roman"/>
          <w:b/>
          <w:sz w:val="26"/>
          <w:szCs w:val="26"/>
        </w:rPr>
        <w:t>:</w:t>
      </w:r>
    </w:p>
    <w:p w:rsidR="00D10A66" w:rsidRPr="00FB79AE" w:rsidRDefault="00D10A66" w:rsidP="00FB79AE">
      <w:pPr>
        <w:pStyle w:val="ListParagraph"/>
        <w:numPr>
          <w:ilvl w:val="0"/>
          <w:numId w:val="15"/>
        </w:numPr>
        <w:spacing w:before="120" w:after="120" w:line="240" w:lineRule="auto"/>
        <w:rPr>
          <w:rFonts w:ascii="Times New Roman" w:eastAsia="Times New Roman" w:hAnsi="Times New Roman" w:cs="Times New Roman"/>
          <w:sz w:val="26"/>
          <w:szCs w:val="26"/>
        </w:rPr>
      </w:pPr>
      <w:r w:rsidRPr="00FB79AE">
        <w:rPr>
          <w:rFonts w:ascii="Times New Roman" w:eastAsia="Times New Roman" w:hAnsi="Times New Roman" w:cs="Times New Roman"/>
          <w:b/>
          <w:sz w:val="26"/>
          <w:szCs w:val="26"/>
        </w:rPr>
        <w:t>Khu  A:</w:t>
      </w:r>
      <w:r w:rsidRPr="00FB79AE">
        <w:rPr>
          <w:rFonts w:ascii="Times New Roman" w:eastAsia="Times New Roman" w:hAnsi="Times New Roman" w:cs="Times New Roman"/>
          <w:sz w:val="26"/>
          <w:szCs w:val="26"/>
        </w:rPr>
        <w:t xml:space="preserve"> Khối công trình chính (Hành chính – Phòng học – Giảng đường): (Trệt + 1 lầu)</w:t>
      </w:r>
    </w:p>
    <w:p w:rsidR="00D10A66" w:rsidRPr="00D10A66" w:rsidRDefault="00D10A66" w:rsidP="00D10A66">
      <w:pPr>
        <w:spacing w:before="120" w:after="120" w:line="240" w:lineRule="auto"/>
        <w:ind w:left="720" w:firstLine="72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Diện tích xây dựng: 13.730m</w:t>
      </w:r>
      <w:r w:rsidRPr="00D10A66">
        <w:rPr>
          <w:rFonts w:ascii="Times New Roman" w:eastAsia="Times New Roman" w:hAnsi="Times New Roman" w:cs="Times New Roman"/>
          <w:sz w:val="26"/>
          <w:szCs w:val="26"/>
          <w:vertAlign w:val="superscript"/>
        </w:rPr>
        <w:t>2</w:t>
      </w:r>
    </w:p>
    <w:p w:rsidR="00D10A66" w:rsidRPr="00D10A66" w:rsidRDefault="00D10A66" w:rsidP="00D10A66">
      <w:pPr>
        <w:spacing w:before="120" w:after="120" w:line="240" w:lineRule="auto"/>
        <w:ind w:left="720" w:firstLine="72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Diện tích sàn xây dựng: 24.830m</w:t>
      </w:r>
      <w:r w:rsidRPr="00D10A66">
        <w:rPr>
          <w:rFonts w:ascii="Times New Roman" w:eastAsia="Times New Roman" w:hAnsi="Times New Roman" w:cs="Times New Roman"/>
          <w:sz w:val="26"/>
          <w:szCs w:val="26"/>
          <w:vertAlign w:val="superscript"/>
        </w:rPr>
        <w:t>2</w:t>
      </w:r>
    </w:p>
    <w:p w:rsidR="00D10A66" w:rsidRPr="00D10A66" w:rsidRDefault="00D10A66" w:rsidP="00D10A66">
      <w:pPr>
        <w:numPr>
          <w:ilvl w:val="0"/>
          <w:numId w:val="9"/>
        </w:numPr>
        <w:spacing w:before="120" w:after="120" w:line="240" w:lineRule="auto"/>
        <w:ind w:firstLine="36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Khối hành chính:</w:t>
      </w:r>
    </w:p>
    <w:p w:rsidR="00D10A66" w:rsidRPr="00D10A66" w:rsidRDefault="00D10A66" w:rsidP="00D10A66">
      <w:pPr>
        <w:spacing w:before="120" w:after="120"/>
        <w:ind w:left="1440" w:firstLine="72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Diện tích: 1.490m</w:t>
      </w:r>
      <w:r w:rsidRPr="00D10A66">
        <w:rPr>
          <w:rFonts w:ascii="Times New Roman" w:eastAsia="Calibri" w:hAnsi="Times New Roman" w:cs="Times New Roman"/>
          <w:sz w:val="26"/>
          <w:szCs w:val="26"/>
          <w:vertAlign w:val="superscript"/>
        </w:rPr>
        <w:t>2</w:t>
      </w:r>
    </w:p>
    <w:p w:rsidR="00D10A66" w:rsidRPr="00D10A66" w:rsidRDefault="00D10A66" w:rsidP="00D10A66">
      <w:pPr>
        <w:numPr>
          <w:ilvl w:val="0"/>
          <w:numId w:val="9"/>
        </w:numPr>
        <w:spacing w:before="120" w:after="120" w:line="240" w:lineRule="auto"/>
        <w:ind w:firstLine="36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Khối lớp học:</w:t>
      </w:r>
    </w:p>
    <w:p w:rsidR="00D10A66" w:rsidRPr="00D10A66" w:rsidRDefault="00D10A66" w:rsidP="00D10A66">
      <w:pPr>
        <w:spacing w:before="120" w:after="120" w:line="240" w:lineRule="auto"/>
        <w:ind w:left="1440" w:firstLine="72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Diện tích: 4.710m</w:t>
      </w:r>
      <w:r w:rsidRPr="00D10A66">
        <w:rPr>
          <w:rFonts w:ascii="Times New Roman" w:eastAsia="Calibri" w:hAnsi="Times New Roman" w:cs="Times New Roman"/>
          <w:sz w:val="26"/>
          <w:szCs w:val="26"/>
          <w:vertAlign w:val="superscript"/>
        </w:rPr>
        <w:t>2</w:t>
      </w:r>
    </w:p>
    <w:p w:rsidR="00D10A66" w:rsidRPr="00D10A66" w:rsidRDefault="00D10A66" w:rsidP="00D10A66">
      <w:pPr>
        <w:numPr>
          <w:ilvl w:val="0"/>
          <w:numId w:val="9"/>
        </w:numPr>
        <w:spacing w:before="120" w:after="120" w:line="240" w:lineRule="auto"/>
        <w:ind w:firstLine="36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Khối phòng thí nghiệm:</w:t>
      </w:r>
    </w:p>
    <w:p w:rsidR="00D10A66" w:rsidRPr="00D10A66" w:rsidRDefault="00D10A66" w:rsidP="00D10A66">
      <w:pPr>
        <w:spacing w:before="120" w:after="120" w:line="240" w:lineRule="auto"/>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 xml:space="preserve">         </w:t>
      </w:r>
      <w:r w:rsidRPr="00D10A66">
        <w:rPr>
          <w:rFonts w:ascii="Times New Roman" w:eastAsia="Times New Roman" w:hAnsi="Times New Roman" w:cs="Times New Roman"/>
          <w:sz w:val="26"/>
          <w:szCs w:val="26"/>
        </w:rPr>
        <w:tab/>
      </w:r>
      <w:r w:rsidRPr="00D10A66">
        <w:rPr>
          <w:rFonts w:ascii="Times New Roman" w:eastAsia="Times New Roman" w:hAnsi="Times New Roman" w:cs="Times New Roman"/>
          <w:sz w:val="26"/>
          <w:szCs w:val="26"/>
        </w:rPr>
        <w:tab/>
      </w:r>
      <w:r w:rsidRPr="00D10A66">
        <w:rPr>
          <w:rFonts w:ascii="Times New Roman" w:eastAsia="Times New Roman" w:hAnsi="Times New Roman" w:cs="Times New Roman"/>
          <w:sz w:val="26"/>
          <w:szCs w:val="26"/>
        </w:rPr>
        <w:tab/>
        <w:t>Diện tích: 2.260m</w:t>
      </w:r>
      <w:r w:rsidRPr="00D10A66">
        <w:rPr>
          <w:rFonts w:ascii="Times New Roman" w:eastAsia="Times New Roman" w:hAnsi="Times New Roman" w:cs="Times New Roman"/>
          <w:sz w:val="26"/>
          <w:szCs w:val="26"/>
          <w:vertAlign w:val="superscript"/>
        </w:rPr>
        <w:t>2</w:t>
      </w:r>
    </w:p>
    <w:p w:rsidR="00D10A66" w:rsidRPr="00D10A66" w:rsidRDefault="00D10A66" w:rsidP="00D10A66">
      <w:pPr>
        <w:numPr>
          <w:ilvl w:val="0"/>
          <w:numId w:val="9"/>
        </w:numPr>
        <w:spacing w:before="120" w:after="120" w:line="240" w:lineRule="auto"/>
        <w:ind w:firstLine="36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Khối hội trường:</w:t>
      </w:r>
    </w:p>
    <w:p w:rsidR="00D10A66" w:rsidRPr="00D10A66" w:rsidRDefault="00D10A66" w:rsidP="00D10A66">
      <w:pPr>
        <w:spacing w:before="120" w:after="120" w:line="240" w:lineRule="auto"/>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 xml:space="preserve">       </w:t>
      </w:r>
      <w:r w:rsidRPr="00D10A66">
        <w:rPr>
          <w:rFonts w:ascii="Times New Roman" w:eastAsia="Times New Roman" w:hAnsi="Times New Roman" w:cs="Times New Roman"/>
          <w:sz w:val="26"/>
          <w:szCs w:val="26"/>
        </w:rPr>
        <w:tab/>
      </w:r>
      <w:r w:rsidRPr="00D10A66">
        <w:rPr>
          <w:rFonts w:ascii="Times New Roman" w:eastAsia="Times New Roman" w:hAnsi="Times New Roman" w:cs="Times New Roman"/>
          <w:sz w:val="26"/>
          <w:szCs w:val="26"/>
        </w:rPr>
        <w:tab/>
      </w:r>
      <w:r w:rsidRPr="00D10A66">
        <w:rPr>
          <w:rFonts w:ascii="Times New Roman" w:eastAsia="Times New Roman" w:hAnsi="Times New Roman" w:cs="Times New Roman"/>
          <w:sz w:val="26"/>
          <w:szCs w:val="26"/>
        </w:rPr>
        <w:tab/>
        <w:t>Diện tích: 1.030m</w:t>
      </w:r>
      <w:r w:rsidRPr="00D10A66">
        <w:rPr>
          <w:rFonts w:ascii="Times New Roman" w:eastAsia="Times New Roman" w:hAnsi="Times New Roman" w:cs="Times New Roman"/>
          <w:sz w:val="26"/>
          <w:szCs w:val="26"/>
          <w:vertAlign w:val="superscript"/>
        </w:rPr>
        <w:t>2</w:t>
      </w:r>
    </w:p>
    <w:p w:rsidR="00D10A66" w:rsidRPr="00D10A66" w:rsidRDefault="00D10A66" w:rsidP="00D10A66">
      <w:pPr>
        <w:spacing w:before="120" w:after="120" w:line="240" w:lineRule="auto"/>
        <w:ind w:firstLine="90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 xml:space="preserve">   e-  Khối giảng đường: </w:t>
      </w:r>
    </w:p>
    <w:p w:rsidR="00D10A66" w:rsidRPr="00D10A66" w:rsidRDefault="00D10A66" w:rsidP="00D10A66">
      <w:pPr>
        <w:spacing w:before="120" w:after="120" w:line="240" w:lineRule="auto"/>
        <w:ind w:firstLine="567"/>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 xml:space="preserve">      </w:t>
      </w:r>
      <w:r w:rsidRPr="00D10A66">
        <w:rPr>
          <w:rFonts w:ascii="Times New Roman" w:eastAsia="Times New Roman" w:hAnsi="Times New Roman" w:cs="Times New Roman"/>
          <w:sz w:val="26"/>
          <w:szCs w:val="26"/>
        </w:rPr>
        <w:tab/>
      </w:r>
      <w:r w:rsidRPr="00D10A66">
        <w:rPr>
          <w:rFonts w:ascii="Times New Roman" w:eastAsia="Times New Roman" w:hAnsi="Times New Roman" w:cs="Times New Roman"/>
          <w:sz w:val="26"/>
          <w:szCs w:val="26"/>
        </w:rPr>
        <w:tab/>
        <w:t>Diện tích: 3.480m</w:t>
      </w:r>
      <w:r w:rsidRPr="00D10A66">
        <w:rPr>
          <w:rFonts w:ascii="Times New Roman" w:eastAsia="Times New Roman" w:hAnsi="Times New Roman" w:cs="Times New Roman"/>
          <w:sz w:val="26"/>
          <w:szCs w:val="26"/>
          <w:vertAlign w:val="superscript"/>
        </w:rPr>
        <w:t>2</w:t>
      </w:r>
    </w:p>
    <w:p w:rsidR="00D10A66" w:rsidRPr="00D10A66" w:rsidRDefault="00D10A66" w:rsidP="00D10A66">
      <w:pPr>
        <w:spacing w:before="120" w:after="120" w:line="240" w:lineRule="auto"/>
        <w:ind w:firstLine="90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 xml:space="preserve">   f-  Khối phòng chức năng khác (</w:t>
      </w:r>
      <w:r w:rsidR="00E30F36" w:rsidRPr="00D10A66">
        <w:rPr>
          <w:rFonts w:ascii="Times New Roman" w:eastAsia="Times New Roman" w:hAnsi="Times New Roman" w:cs="Times New Roman"/>
          <w:sz w:val="26"/>
          <w:szCs w:val="26"/>
        </w:rPr>
        <w:t xml:space="preserve">phòng </w:t>
      </w:r>
      <w:r w:rsidRPr="00D10A66">
        <w:rPr>
          <w:rFonts w:ascii="Times New Roman" w:eastAsia="Times New Roman" w:hAnsi="Times New Roman" w:cs="Times New Roman"/>
          <w:sz w:val="26"/>
          <w:szCs w:val="26"/>
        </w:rPr>
        <w:t>chiếu phim, phòng bộ môn):</w:t>
      </w:r>
    </w:p>
    <w:p w:rsidR="00D10A66" w:rsidRPr="00D10A66" w:rsidRDefault="00D10A66" w:rsidP="00D10A66">
      <w:pPr>
        <w:spacing w:before="120" w:after="120" w:line="240" w:lineRule="auto"/>
        <w:ind w:firstLine="567"/>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 xml:space="preserve">     </w:t>
      </w:r>
      <w:r w:rsidRPr="00D10A66">
        <w:rPr>
          <w:rFonts w:ascii="Times New Roman" w:eastAsia="Times New Roman" w:hAnsi="Times New Roman" w:cs="Times New Roman"/>
          <w:sz w:val="26"/>
          <w:szCs w:val="26"/>
        </w:rPr>
        <w:tab/>
      </w:r>
      <w:r w:rsidRPr="00D10A66">
        <w:rPr>
          <w:rFonts w:ascii="Times New Roman" w:eastAsia="Times New Roman" w:hAnsi="Times New Roman" w:cs="Times New Roman"/>
          <w:sz w:val="26"/>
          <w:szCs w:val="26"/>
        </w:rPr>
        <w:tab/>
        <w:t>Diện tích: 1.100m</w:t>
      </w:r>
      <w:r w:rsidRPr="00D10A66">
        <w:rPr>
          <w:rFonts w:ascii="Times New Roman" w:eastAsia="Times New Roman" w:hAnsi="Times New Roman" w:cs="Times New Roman"/>
          <w:sz w:val="26"/>
          <w:szCs w:val="26"/>
          <w:vertAlign w:val="superscript"/>
        </w:rPr>
        <w:t>2</w:t>
      </w:r>
    </w:p>
    <w:p w:rsidR="00D10A66" w:rsidRPr="00D10A66" w:rsidRDefault="00D10A66" w:rsidP="00D10A66">
      <w:pPr>
        <w:spacing w:before="120" w:after="120" w:line="240" w:lineRule="auto"/>
        <w:ind w:firstLine="90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 xml:space="preserve">   g-  Sảnh – Hành lang – Cầu thang:</w:t>
      </w:r>
    </w:p>
    <w:p w:rsidR="00D10A66" w:rsidRPr="00D10A66" w:rsidRDefault="00D10A66" w:rsidP="00D10A66">
      <w:pPr>
        <w:spacing w:before="120" w:after="120" w:line="240" w:lineRule="auto"/>
        <w:ind w:firstLine="567"/>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 xml:space="preserve">   </w:t>
      </w:r>
      <w:r w:rsidRPr="00D10A66">
        <w:rPr>
          <w:rFonts w:ascii="Times New Roman" w:eastAsia="Times New Roman" w:hAnsi="Times New Roman" w:cs="Times New Roman"/>
          <w:sz w:val="26"/>
          <w:szCs w:val="26"/>
        </w:rPr>
        <w:tab/>
      </w:r>
      <w:r w:rsidRPr="00D10A66">
        <w:rPr>
          <w:rFonts w:ascii="Times New Roman" w:eastAsia="Times New Roman" w:hAnsi="Times New Roman" w:cs="Times New Roman"/>
          <w:sz w:val="26"/>
          <w:szCs w:val="26"/>
        </w:rPr>
        <w:tab/>
        <w:t>Diện tích: 9.930m</w:t>
      </w:r>
      <w:r w:rsidRPr="00D10A66">
        <w:rPr>
          <w:rFonts w:ascii="Times New Roman" w:eastAsia="Times New Roman" w:hAnsi="Times New Roman" w:cs="Times New Roman"/>
          <w:sz w:val="26"/>
          <w:szCs w:val="26"/>
          <w:vertAlign w:val="superscript"/>
        </w:rPr>
        <w:t>2</w:t>
      </w:r>
    </w:p>
    <w:p w:rsidR="00D10A66" w:rsidRPr="00D10A66" w:rsidRDefault="00D10A66" w:rsidP="00D10A66">
      <w:pPr>
        <w:spacing w:before="120" w:after="120" w:line="240" w:lineRule="auto"/>
        <w:ind w:firstLine="108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 xml:space="preserve">h-  Khu vệ sinh (12 khu): </w:t>
      </w:r>
    </w:p>
    <w:p w:rsidR="00D10A66" w:rsidRPr="00D10A66" w:rsidRDefault="00D10A66" w:rsidP="00D10A66">
      <w:pPr>
        <w:spacing w:before="120" w:after="120" w:line="240" w:lineRule="auto"/>
        <w:ind w:firstLine="567"/>
        <w:rPr>
          <w:rFonts w:ascii="Times New Roman" w:eastAsia="Times New Roman" w:hAnsi="Times New Roman" w:cs="Times New Roman"/>
          <w:sz w:val="26"/>
          <w:szCs w:val="26"/>
          <w:vertAlign w:val="superscript"/>
        </w:rPr>
      </w:pPr>
      <w:r w:rsidRPr="00D10A66">
        <w:rPr>
          <w:rFonts w:ascii="Times New Roman" w:eastAsia="Times New Roman" w:hAnsi="Times New Roman" w:cs="Times New Roman"/>
          <w:sz w:val="26"/>
          <w:szCs w:val="26"/>
        </w:rPr>
        <w:t xml:space="preserve">    </w:t>
      </w:r>
      <w:r w:rsidRPr="00D10A66">
        <w:rPr>
          <w:rFonts w:ascii="Times New Roman" w:eastAsia="Times New Roman" w:hAnsi="Times New Roman" w:cs="Times New Roman"/>
          <w:sz w:val="26"/>
          <w:szCs w:val="26"/>
        </w:rPr>
        <w:tab/>
      </w:r>
      <w:r w:rsidRPr="00D10A66">
        <w:rPr>
          <w:rFonts w:ascii="Times New Roman" w:eastAsia="Times New Roman" w:hAnsi="Times New Roman" w:cs="Times New Roman"/>
          <w:sz w:val="26"/>
          <w:szCs w:val="26"/>
        </w:rPr>
        <w:tab/>
        <w:t>Diện tích: 830m</w:t>
      </w:r>
      <w:r w:rsidRPr="00D10A66">
        <w:rPr>
          <w:rFonts w:ascii="Times New Roman" w:eastAsia="Times New Roman" w:hAnsi="Times New Roman" w:cs="Times New Roman"/>
          <w:sz w:val="26"/>
          <w:szCs w:val="26"/>
          <w:vertAlign w:val="superscript"/>
        </w:rPr>
        <w:t>2</w:t>
      </w:r>
    </w:p>
    <w:p w:rsidR="00D10A66" w:rsidRPr="00FB79AE" w:rsidRDefault="00D10A66" w:rsidP="00FB79AE">
      <w:pPr>
        <w:pStyle w:val="ListParagraph"/>
        <w:numPr>
          <w:ilvl w:val="0"/>
          <w:numId w:val="15"/>
        </w:numPr>
        <w:spacing w:before="120" w:after="120" w:line="240" w:lineRule="auto"/>
        <w:rPr>
          <w:rFonts w:ascii="Times New Roman" w:eastAsia="Times New Roman" w:hAnsi="Times New Roman" w:cs="Times New Roman"/>
          <w:sz w:val="26"/>
          <w:szCs w:val="26"/>
        </w:rPr>
      </w:pPr>
      <w:r w:rsidRPr="00FB79AE">
        <w:rPr>
          <w:rFonts w:ascii="Times New Roman" w:eastAsia="Times New Roman" w:hAnsi="Times New Roman" w:cs="Times New Roman"/>
          <w:b/>
          <w:sz w:val="26"/>
          <w:szCs w:val="26"/>
        </w:rPr>
        <w:t>Khu B</w:t>
      </w:r>
      <w:r w:rsidRPr="00FB79AE">
        <w:rPr>
          <w:rFonts w:ascii="Times New Roman" w:eastAsia="Times New Roman" w:hAnsi="Times New Roman" w:cs="Times New Roman"/>
          <w:sz w:val="26"/>
          <w:szCs w:val="26"/>
        </w:rPr>
        <w:t>: Khối nhà xưởng – thực hành: (trệt + 2 lẩu)</w:t>
      </w:r>
    </w:p>
    <w:p w:rsidR="00D10A66" w:rsidRPr="00D10A66" w:rsidRDefault="00D10A66" w:rsidP="00D10A66">
      <w:pPr>
        <w:spacing w:before="120" w:after="120" w:line="240" w:lineRule="auto"/>
        <w:ind w:left="1440" w:firstLine="72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Diện tích xây dựng: 8.770m</w:t>
      </w:r>
      <w:r w:rsidRPr="00D10A66">
        <w:rPr>
          <w:rFonts w:ascii="Times New Roman" w:eastAsia="Times New Roman" w:hAnsi="Times New Roman" w:cs="Times New Roman"/>
          <w:sz w:val="26"/>
          <w:szCs w:val="26"/>
          <w:vertAlign w:val="superscript"/>
        </w:rPr>
        <w:t>2</w:t>
      </w:r>
    </w:p>
    <w:p w:rsidR="00D10A66" w:rsidRPr="00D10A66" w:rsidRDefault="00D10A66" w:rsidP="00D10A66">
      <w:pPr>
        <w:spacing w:before="120" w:after="120" w:line="240" w:lineRule="auto"/>
        <w:ind w:firstLine="72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 xml:space="preserve"> </w:t>
      </w:r>
      <w:r w:rsidRPr="00D10A66">
        <w:rPr>
          <w:rFonts w:ascii="Times New Roman" w:eastAsia="Times New Roman" w:hAnsi="Times New Roman" w:cs="Times New Roman"/>
          <w:sz w:val="26"/>
          <w:szCs w:val="26"/>
        </w:rPr>
        <w:tab/>
      </w:r>
      <w:r w:rsidRPr="00D10A66">
        <w:rPr>
          <w:rFonts w:ascii="Times New Roman" w:eastAsia="Times New Roman" w:hAnsi="Times New Roman" w:cs="Times New Roman"/>
          <w:sz w:val="26"/>
          <w:szCs w:val="26"/>
        </w:rPr>
        <w:tab/>
        <w:t>Diện tích sàn xây dựng: 11.010m</w:t>
      </w:r>
      <w:r w:rsidRPr="00D10A66">
        <w:rPr>
          <w:rFonts w:ascii="Times New Roman" w:eastAsia="Times New Roman" w:hAnsi="Times New Roman" w:cs="Times New Roman"/>
          <w:sz w:val="26"/>
          <w:szCs w:val="26"/>
          <w:vertAlign w:val="superscript"/>
        </w:rPr>
        <w:t>2</w:t>
      </w:r>
    </w:p>
    <w:p w:rsidR="00D10A66" w:rsidRPr="00FB79AE" w:rsidRDefault="00D10A66" w:rsidP="00FB79AE">
      <w:pPr>
        <w:pStyle w:val="ListParagraph"/>
        <w:numPr>
          <w:ilvl w:val="0"/>
          <w:numId w:val="15"/>
        </w:numPr>
        <w:spacing w:before="120" w:after="120" w:line="240" w:lineRule="auto"/>
        <w:rPr>
          <w:rFonts w:ascii="Times New Roman" w:eastAsia="Times New Roman" w:hAnsi="Times New Roman" w:cs="Times New Roman"/>
          <w:sz w:val="26"/>
          <w:szCs w:val="26"/>
        </w:rPr>
      </w:pPr>
      <w:r w:rsidRPr="00FB79AE">
        <w:rPr>
          <w:rFonts w:ascii="Times New Roman" w:eastAsia="Times New Roman" w:hAnsi="Times New Roman" w:cs="Times New Roman"/>
          <w:b/>
          <w:sz w:val="26"/>
          <w:szCs w:val="26"/>
        </w:rPr>
        <w:t>Khu C:</w:t>
      </w:r>
      <w:r w:rsidRPr="00FB79AE">
        <w:rPr>
          <w:rFonts w:ascii="Times New Roman" w:eastAsia="Times New Roman" w:hAnsi="Times New Roman" w:cs="Times New Roman"/>
          <w:sz w:val="26"/>
          <w:szCs w:val="26"/>
        </w:rPr>
        <w:t xml:space="preserve"> Trung tâm nghiên cứu: (trệt +1 lầu )</w:t>
      </w:r>
    </w:p>
    <w:p w:rsidR="00D10A66" w:rsidRPr="00D10A66" w:rsidRDefault="00D10A66" w:rsidP="00D10A66">
      <w:pPr>
        <w:spacing w:before="120" w:after="120" w:line="240" w:lineRule="auto"/>
        <w:ind w:left="1440" w:firstLine="72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lastRenderedPageBreak/>
        <w:t>Diện tích xây dựng: 5.130m</w:t>
      </w:r>
      <w:r w:rsidRPr="00D10A66">
        <w:rPr>
          <w:rFonts w:ascii="Times New Roman" w:eastAsia="Times New Roman" w:hAnsi="Times New Roman" w:cs="Times New Roman"/>
          <w:sz w:val="26"/>
          <w:szCs w:val="26"/>
          <w:vertAlign w:val="superscript"/>
        </w:rPr>
        <w:t>2</w:t>
      </w:r>
    </w:p>
    <w:p w:rsidR="00D10A66" w:rsidRPr="00D10A66" w:rsidRDefault="00D10A66" w:rsidP="00D10A66">
      <w:pPr>
        <w:spacing w:before="120" w:after="120" w:line="240" w:lineRule="auto"/>
        <w:ind w:left="1440" w:firstLine="72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 xml:space="preserve">Diện tích sàn xây dựng: </w:t>
      </w:r>
      <w:r w:rsidR="00E30F36">
        <w:rPr>
          <w:rFonts w:ascii="Times New Roman" w:eastAsia="Calibri" w:hAnsi="Times New Roman" w:cs="Times New Roman"/>
          <w:sz w:val="26"/>
          <w:szCs w:val="20"/>
        </w:rPr>
        <w:t>9.545</w:t>
      </w:r>
      <w:r w:rsidRPr="00D10A66">
        <w:rPr>
          <w:rFonts w:ascii="Times New Roman" w:eastAsia="Times New Roman" w:hAnsi="Times New Roman" w:cs="Times New Roman"/>
          <w:sz w:val="26"/>
          <w:szCs w:val="26"/>
        </w:rPr>
        <w:t>m</w:t>
      </w:r>
      <w:r w:rsidRPr="00D10A66">
        <w:rPr>
          <w:rFonts w:ascii="Times New Roman" w:eastAsia="Times New Roman" w:hAnsi="Times New Roman" w:cs="Times New Roman"/>
          <w:sz w:val="26"/>
          <w:szCs w:val="26"/>
          <w:vertAlign w:val="superscript"/>
        </w:rPr>
        <w:t>2</w:t>
      </w:r>
    </w:p>
    <w:p w:rsidR="00D10A66" w:rsidRPr="00FB79AE" w:rsidRDefault="00D10A66" w:rsidP="00FB79AE">
      <w:pPr>
        <w:pStyle w:val="ListParagraph"/>
        <w:numPr>
          <w:ilvl w:val="0"/>
          <w:numId w:val="15"/>
        </w:numPr>
        <w:spacing w:before="120" w:after="120" w:line="240" w:lineRule="auto"/>
        <w:rPr>
          <w:rFonts w:ascii="Times New Roman" w:eastAsia="Times New Roman" w:hAnsi="Times New Roman" w:cs="Times New Roman"/>
          <w:sz w:val="26"/>
          <w:szCs w:val="26"/>
        </w:rPr>
      </w:pPr>
      <w:r w:rsidRPr="00FB79AE">
        <w:rPr>
          <w:rFonts w:ascii="Times New Roman" w:eastAsia="Times New Roman" w:hAnsi="Times New Roman" w:cs="Times New Roman"/>
          <w:b/>
          <w:sz w:val="26"/>
          <w:szCs w:val="26"/>
        </w:rPr>
        <w:t>Khu D:</w:t>
      </w:r>
      <w:r w:rsidR="00E30F36">
        <w:rPr>
          <w:rFonts w:ascii="Times New Roman" w:eastAsia="Times New Roman" w:hAnsi="Times New Roman" w:cs="Times New Roman"/>
          <w:sz w:val="26"/>
          <w:szCs w:val="26"/>
        </w:rPr>
        <w:t xml:space="preserve"> Khu thể dục thể thao: 22.943</w:t>
      </w:r>
      <w:r w:rsidRPr="00FB79AE">
        <w:rPr>
          <w:rFonts w:ascii="Times New Roman" w:eastAsia="Times New Roman" w:hAnsi="Times New Roman" w:cs="Times New Roman"/>
          <w:sz w:val="26"/>
          <w:szCs w:val="26"/>
        </w:rPr>
        <w:t>m</w:t>
      </w:r>
      <w:r w:rsidRPr="00FB79AE">
        <w:rPr>
          <w:rFonts w:ascii="Times New Roman" w:eastAsia="Times New Roman" w:hAnsi="Times New Roman" w:cs="Times New Roman"/>
          <w:sz w:val="26"/>
          <w:szCs w:val="26"/>
          <w:vertAlign w:val="superscript"/>
        </w:rPr>
        <w:t>2</w:t>
      </w:r>
    </w:p>
    <w:p w:rsidR="00D10A66" w:rsidRPr="00D10A66" w:rsidRDefault="00D10A66" w:rsidP="00D10A66">
      <w:pPr>
        <w:spacing w:before="120" w:after="120" w:line="240" w:lineRule="auto"/>
        <w:ind w:firstLine="108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 Nhà thi đấu – Tập luyện TDTT:</w:t>
      </w:r>
    </w:p>
    <w:p w:rsidR="00D10A66" w:rsidRPr="00D10A66" w:rsidRDefault="00E30F36" w:rsidP="00D10A66">
      <w:pPr>
        <w:spacing w:before="120" w:after="120" w:line="240" w:lineRule="auto"/>
        <w:ind w:left="1440" w:firstLine="720"/>
        <w:rPr>
          <w:rFonts w:ascii="Times New Roman" w:eastAsia="Times New Roman" w:hAnsi="Times New Roman" w:cs="Times New Roman"/>
          <w:sz w:val="26"/>
          <w:szCs w:val="26"/>
        </w:rPr>
      </w:pPr>
      <w:r>
        <w:rPr>
          <w:rFonts w:ascii="Times New Roman" w:eastAsia="Times New Roman" w:hAnsi="Times New Roman" w:cs="Times New Roman"/>
          <w:sz w:val="26"/>
          <w:szCs w:val="26"/>
        </w:rPr>
        <w:t>Diện tích xây dựng: 2.600</w:t>
      </w:r>
      <w:r w:rsidR="00D10A66" w:rsidRPr="00D10A66">
        <w:rPr>
          <w:rFonts w:ascii="Times New Roman" w:eastAsia="Times New Roman" w:hAnsi="Times New Roman" w:cs="Times New Roman"/>
          <w:sz w:val="26"/>
          <w:szCs w:val="26"/>
        </w:rPr>
        <w:t>m</w:t>
      </w:r>
      <w:r w:rsidR="00D10A66" w:rsidRPr="00D10A66">
        <w:rPr>
          <w:rFonts w:ascii="Times New Roman" w:eastAsia="Times New Roman" w:hAnsi="Times New Roman" w:cs="Times New Roman"/>
          <w:sz w:val="26"/>
          <w:szCs w:val="26"/>
          <w:vertAlign w:val="superscript"/>
        </w:rPr>
        <w:t>2</w:t>
      </w:r>
    </w:p>
    <w:p w:rsidR="00D10A66" w:rsidRPr="00D10A66" w:rsidRDefault="00D10A66" w:rsidP="00D10A66">
      <w:pPr>
        <w:spacing w:before="120" w:after="120" w:line="240" w:lineRule="auto"/>
        <w:ind w:left="1440" w:firstLine="72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Diện tích sàn xây dựng: 2.600m</w:t>
      </w:r>
      <w:r w:rsidRPr="00D10A66">
        <w:rPr>
          <w:rFonts w:ascii="Times New Roman" w:eastAsia="Times New Roman" w:hAnsi="Times New Roman" w:cs="Times New Roman"/>
          <w:sz w:val="26"/>
          <w:szCs w:val="26"/>
          <w:vertAlign w:val="superscript"/>
        </w:rPr>
        <w:t>2</w:t>
      </w:r>
    </w:p>
    <w:p w:rsidR="00D10A66" w:rsidRPr="00D10A66" w:rsidRDefault="00D10A66" w:rsidP="00D10A66">
      <w:pPr>
        <w:spacing w:before="120" w:after="120" w:line="240" w:lineRule="auto"/>
        <w:ind w:left="720" w:firstLine="36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 Hồ bơi ngoài trời:</w:t>
      </w:r>
    </w:p>
    <w:p w:rsidR="00D10A66" w:rsidRPr="00D10A66" w:rsidRDefault="00E30F36" w:rsidP="00D10A66">
      <w:pPr>
        <w:spacing w:before="120" w:after="120" w:line="240" w:lineRule="auto"/>
        <w:ind w:left="1440" w:firstLine="720"/>
        <w:rPr>
          <w:rFonts w:ascii="Times New Roman" w:eastAsia="Times New Roman" w:hAnsi="Times New Roman" w:cs="Times New Roman"/>
          <w:sz w:val="26"/>
          <w:szCs w:val="26"/>
        </w:rPr>
      </w:pPr>
      <w:r>
        <w:rPr>
          <w:rFonts w:ascii="Times New Roman" w:eastAsia="Times New Roman" w:hAnsi="Times New Roman" w:cs="Times New Roman"/>
          <w:sz w:val="26"/>
          <w:szCs w:val="26"/>
        </w:rPr>
        <w:t>Diện tích xây dựng: 1.700</w:t>
      </w:r>
      <w:r w:rsidR="00D10A66" w:rsidRPr="00D10A66">
        <w:rPr>
          <w:rFonts w:ascii="Times New Roman" w:eastAsia="Times New Roman" w:hAnsi="Times New Roman" w:cs="Times New Roman"/>
          <w:sz w:val="26"/>
          <w:szCs w:val="26"/>
        </w:rPr>
        <w:t>m</w:t>
      </w:r>
      <w:r w:rsidR="00D10A66" w:rsidRPr="00D10A66">
        <w:rPr>
          <w:rFonts w:ascii="Times New Roman" w:eastAsia="Times New Roman" w:hAnsi="Times New Roman" w:cs="Times New Roman"/>
          <w:sz w:val="26"/>
          <w:szCs w:val="26"/>
          <w:vertAlign w:val="superscript"/>
        </w:rPr>
        <w:t>2</w:t>
      </w:r>
    </w:p>
    <w:p w:rsidR="00D10A66" w:rsidRPr="00D10A66" w:rsidRDefault="00D10A66" w:rsidP="00D10A66">
      <w:pPr>
        <w:spacing w:before="120" w:after="120" w:line="240" w:lineRule="auto"/>
        <w:ind w:firstLine="108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 xml:space="preserve">+ Sân bóng đá có đường chạy: </w:t>
      </w:r>
    </w:p>
    <w:p w:rsidR="00D10A66" w:rsidRPr="00D10A66" w:rsidRDefault="00D10A66" w:rsidP="00D10A66">
      <w:pPr>
        <w:spacing w:before="120" w:after="120" w:line="240" w:lineRule="auto"/>
        <w:ind w:left="1440" w:firstLine="72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Diện tích xây dựng: 15.845m</w:t>
      </w:r>
      <w:r w:rsidRPr="00D10A66">
        <w:rPr>
          <w:rFonts w:ascii="Times New Roman" w:eastAsia="Times New Roman" w:hAnsi="Times New Roman" w:cs="Times New Roman"/>
          <w:sz w:val="26"/>
          <w:szCs w:val="26"/>
          <w:vertAlign w:val="superscript"/>
        </w:rPr>
        <w:t>2</w:t>
      </w:r>
    </w:p>
    <w:p w:rsidR="00D10A66" w:rsidRPr="00D10A66" w:rsidRDefault="00D10A66" w:rsidP="00D10A66">
      <w:pPr>
        <w:spacing w:before="120" w:after="120" w:line="240" w:lineRule="auto"/>
        <w:ind w:firstLine="108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 Sân bóng chuyền: 2 sân</w:t>
      </w:r>
    </w:p>
    <w:p w:rsidR="00D10A66" w:rsidRPr="00D10A66" w:rsidRDefault="00D10A66" w:rsidP="00D10A66">
      <w:pPr>
        <w:spacing w:before="120" w:after="120" w:line="240" w:lineRule="auto"/>
        <w:ind w:left="1440" w:firstLine="72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Diện tích xây dựng: 542 m</w:t>
      </w:r>
      <w:r w:rsidRPr="00D10A66">
        <w:rPr>
          <w:rFonts w:ascii="Times New Roman" w:eastAsia="Times New Roman" w:hAnsi="Times New Roman" w:cs="Times New Roman"/>
          <w:sz w:val="26"/>
          <w:szCs w:val="26"/>
          <w:vertAlign w:val="superscript"/>
        </w:rPr>
        <w:t>2</w:t>
      </w:r>
      <w:r w:rsidR="00E30F36">
        <w:rPr>
          <w:rFonts w:ascii="Times New Roman" w:eastAsia="Times New Roman" w:hAnsi="Times New Roman" w:cs="Times New Roman"/>
          <w:sz w:val="26"/>
          <w:szCs w:val="26"/>
        </w:rPr>
        <w:t>x 2 = 1.084</w:t>
      </w:r>
      <w:r w:rsidRPr="00D10A66">
        <w:rPr>
          <w:rFonts w:ascii="Times New Roman" w:eastAsia="Times New Roman" w:hAnsi="Times New Roman" w:cs="Times New Roman"/>
          <w:sz w:val="26"/>
          <w:szCs w:val="26"/>
        </w:rPr>
        <w:t>m</w:t>
      </w:r>
      <w:r w:rsidRPr="00D10A66">
        <w:rPr>
          <w:rFonts w:ascii="Times New Roman" w:eastAsia="Times New Roman" w:hAnsi="Times New Roman" w:cs="Times New Roman"/>
          <w:sz w:val="26"/>
          <w:szCs w:val="26"/>
          <w:vertAlign w:val="superscript"/>
        </w:rPr>
        <w:t>2</w:t>
      </w:r>
    </w:p>
    <w:p w:rsidR="00D10A66" w:rsidRPr="00D10A66" w:rsidRDefault="00D10A66" w:rsidP="00D10A66">
      <w:pPr>
        <w:spacing w:before="120" w:after="120" w:line="240" w:lineRule="auto"/>
        <w:ind w:firstLine="108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 Sân bóng rổ: 2 sân</w:t>
      </w:r>
    </w:p>
    <w:p w:rsidR="00D10A66" w:rsidRPr="00D10A66" w:rsidRDefault="00D10A66" w:rsidP="00D10A66">
      <w:pPr>
        <w:spacing w:before="120" w:after="120" w:line="240" w:lineRule="auto"/>
        <w:ind w:left="1440" w:firstLine="72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Diện tích xây dựng: 542 m</w:t>
      </w:r>
      <w:r w:rsidRPr="00D10A66">
        <w:rPr>
          <w:rFonts w:ascii="Times New Roman" w:eastAsia="Times New Roman" w:hAnsi="Times New Roman" w:cs="Times New Roman"/>
          <w:sz w:val="26"/>
          <w:szCs w:val="26"/>
          <w:vertAlign w:val="superscript"/>
        </w:rPr>
        <w:t>2</w:t>
      </w:r>
      <w:r w:rsidRPr="00D10A66">
        <w:rPr>
          <w:rFonts w:ascii="Times New Roman" w:eastAsia="Times New Roman" w:hAnsi="Times New Roman" w:cs="Times New Roman"/>
          <w:sz w:val="26"/>
          <w:szCs w:val="26"/>
        </w:rPr>
        <w:t>x 2 = 1.084m</w:t>
      </w:r>
      <w:r w:rsidRPr="00D10A66">
        <w:rPr>
          <w:rFonts w:ascii="Times New Roman" w:eastAsia="Times New Roman" w:hAnsi="Times New Roman" w:cs="Times New Roman"/>
          <w:sz w:val="26"/>
          <w:szCs w:val="26"/>
          <w:vertAlign w:val="superscript"/>
        </w:rPr>
        <w:t>2</w:t>
      </w:r>
    </w:p>
    <w:p w:rsidR="00D10A66" w:rsidRPr="00D10A66" w:rsidRDefault="00D10A66" w:rsidP="00D10A66">
      <w:pPr>
        <w:spacing w:before="120" w:after="120" w:line="240" w:lineRule="auto"/>
        <w:ind w:firstLine="108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 Sân tennis: 2 sân</w:t>
      </w:r>
    </w:p>
    <w:p w:rsidR="00D10A66" w:rsidRPr="00D10A66" w:rsidRDefault="00D10A66" w:rsidP="00D10A66">
      <w:pPr>
        <w:spacing w:before="120" w:after="120" w:line="240" w:lineRule="auto"/>
        <w:ind w:left="1440" w:firstLine="72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Diện tích xây dựng: 315 m</w:t>
      </w:r>
      <w:r w:rsidRPr="00D10A66">
        <w:rPr>
          <w:rFonts w:ascii="Times New Roman" w:eastAsia="Times New Roman" w:hAnsi="Times New Roman" w:cs="Times New Roman"/>
          <w:sz w:val="26"/>
          <w:szCs w:val="26"/>
          <w:vertAlign w:val="superscript"/>
        </w:rPr>
        <w:t>2</w:t>
      </w:r>
      <w:r w:rsidR="00E30F36">
        <w:rPr>
          <w:rFonts w:ascii="Times New Roman" w:eastAsia="Times New Roman" w:hAnsi="Times New Roman" w:cs="Times New Roman"/>
          <w:sz w:val="26"/>
          <w:szCs w:val="26"/>
        </w:rPr>
        <w:t xml:space="preserve"> x 2 = 630</w:t>
      </w:r>
      <w:r w:rsidRPr="00D10A66">
        <w:rPr>
          <w:rFonts w:ascii="Times New Roman" w:eastAsia="Times New Roman" w:hAnsi="Times New Roman" w:cs="Times New Roman"/>
          <w:sz w:val="26"/>
          <w:szCs w:val="26"/>
        </w:rPr>
        <w:t>m</w:t>
      </w:r>
      <w:r w:rsidRPr="00D10A66">
        <w:rPr>
          <w:rFonts w:ascii="Times New Roman" w:eastAsia="Times New Roman" w:hAnsi="Times New Roman" w:cs="Times New Roman"/>
          <w:sz w:val="26"/>
          <w:szCs w:val="26"/>
          <w:vertAlign w:val="superscript"/>
        </w:rPr>
        <w:t>2</w:t>
      </w:r>
    </w:p>
    <w:p w:rsidR="00D10A66" w:rsidRPr="00FB79AE" w:rsidRDefault="00D10A66" w:rsidP="00FB79AE">
      <w:pPr>
        <w:pStyle w:val="ListParagraph"/>
        <w:numPr>
          <w:ilvl w:val="0"/>
          <w:numId w:val="15"/>
        </w:numPr>
        <w:spacing w:before="120" w:after="120" w:line="240" w:lineRule="auto"/>
        <w:jc w:val="both"/>
        <w:rPr>
          <w:rFonts w:ascii="Times New Roman" w:eastAsia="Times New Roman" w:hAnsi="Times New Roman" w:cs="Times New Roman"/>
          <w:sz w:val="26"/>
          <w:szCs w:val="26"/>
        </w:rPr>
      </w:pPr>
      <w:r w:rsidRPr="00FB79AE">
        <w:rPr>
          <w:rFonts w:ascii="Times New Roman" w:eastAsia="Times New Roman" w:hAnsi="Times New Roman" w:cs="Times New Roman"/>
          <w:b/>
          <w:sz w:val="26"/>
          <w:szCs w:val="26"/>
        </w:rPr>
        <w:t xml:space="preserve">Khu E (Trệt +2 lầu): </w:t>
      </w:r>
      <w:r w:rsidRPr="00FB79AE">
        <w:rPr>
          <w:rFonts w:ascii="Times New Roman" w:eastAsia="Times New Roman" w:hAnsi="Times New Roman" w:cs="Times New Roman"/>
          <w:sz w:val="26"/>
          <w:szCs w:val="26"/>
        </w:rPr>
        <w:t>Khu ký túc xá + nhà phục vụ - sinh hoạt + Khu nhà ở cán bộ - giáo viên – nhân viên – Nhà khách:</w:t>
      </w:r>
    </w:p>
    <w:p w:rsidR="00D10A66" w:rsidRPr="00D10A66" w:rsidRDefault="00E30F36" w:rsidP="00D10A66">
      <w:pPr>
        <w:spacing w:before="120" w:after="120" w:line="240" w:lineRule="auto"/>
        <w:ind w:left="1440" w:firstLine="720"/>
        <w:rPr>
          <w:rFonts w:ascii="Times New Roman" w:eastAsia="Times New Roman" w:hAnsi="Times New Roman" w:cs="Times New Roman"/>
          <w:sz w:val="26"/>
          <w:szCs w:val="26"/>
        </w:rPr>
      </w:pPr>
      <w:r>
        <w:rPr>
          <w:rFonts w:ascii="Times New Roman" w:eastAsia="Times New Roman" w:hAnsi="Times New Roman" w:cs="Times New Roman"/>
          <w:sz w:val="26"/>
          <w:szCs w:val="26"/>
        </w:rPr>
        <w:t>Diện tích xây dựng: 10.390</w:t>
      </w:r>
      <w:r w:rsidR="00D10A66" w:rsidRPr="00D10A66">
        <w:rPr>
          <w:rFonts w:ascii="Times New Roman" w:eastAsia="Times New Roman" w:hAnsi="Times New Roman" w:cs="Times New Roman"/>
          <w:sz w:val="26"/>
          <w:szCs w:val="26"/>
        </w:rPr>
        <w:t>m</w:t>
      </w:r>
      <w:r w:rsidR="00D10A66" w:rsidRPr="00D10A66">
        <w:rPr>
          <w:rFonts w:ascii="Times New Roman" w:eastAsia="Times New Roman" w:hAnsi="Times New Roman" w:cs="Times New Roman"/>
          <w:sz w:val="26"/>
          <w:szCs w:val="26"/>
          <w:vertAlign w:val="superscript"/>
        </w:rPr>
        <w:t>2</w:t>
      </w:r>
    </w:p>
    <w:p w:rsidR="00D10A66" w:rsidRPr="00D10A66" w:rsidRDefault="00D10A66" w:rsidP="00D10A66">
      <w:pPr>
        <w:spacing w:before="120" w:after="120" w:line="240" w:lineRule="auto"/>
        <w:ind w:left="1440" w:firstLine="72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Diện tích sàn xây dựng: 26.120m</w:t>
      </w:r>
      <w:r w:rsidRPr="00D10A66">
        <w:rPr>
          <w:rFonts w:ascii="Times New Roman" w:eastAsia="Times New Roman" w:hAnsi="Times New Roman" w:cs="Times New Roman"/>
          <w:sz w:val="26"/>
          <w:szCs w:val="26"/>
          <w:vertAlign w:val="superscript"/>
        </w:rPr>
        <w:t>2</w:t>
      </w:r>
    </w:p>
    <w:p w:rsidR="00D10A66" w:rsidRPr="00D10A66" w:rsidRDefault="00D10A66" w:rsidP="00D10A66">
      <w:pPr>
        <w:numPr>
          <w:ilvl w:val="0"/>
          <w:numId w:val="10"/>
        </w:numPr>
        <w:spacing w:before="120" w:after="120" w:line="240" w:lineRule="auto"/>
        <w:ind w:firstLine="108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Khu ký túc xá (Trệt + 2 lầu)</w:t>
      </w:r>
    </w:p>
    <w:p w:rsidR="00D10A66" w:rsidRPr="00D10A66" w:rsidRDefault="00D10A66" w:rsidP="00D10A66">
      <w:pPr>
        <w:spacing w:before="120" w:after="120"/>
        <w:ind w:left="1440" w:firstLine="72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Diện tích xây dự</w:t>
      </w:r>
      <w:r w:rsidR="00E30F36">
        <w:rPr>
          <w:rFonts w:ascii="Times New Roman" w:eastAsia="Calibri" w:hAnsi="Times New Roman" w:cs="Times New Roman"/>
          <w:sz w:val="26"/>
          <w:szCs w:val="26"/>
        </w:rPr>
        <w:t>ng: 6.720</w:t>
      </w:r>
      <w:r w:rsidRPr="00D10A66">
        <w:rPr>
          <w:rFonts w:ascii="Times New Roman" w:eastAsia="Calibri" w:hAnsi="Times New Roman" w:cs="Times New Roman"/>
          <w:sz w:val="26"/>
          <w:szCs w:val="26"/>
        </w:rPr>
        <w:t>m</w:t>
      </w:r>
      <w:r w:rsidRPr="00D10A66">
        <w:rPr>
          <w:rFonts w:ascii="Times New Roman" w:eastAsia="Calibri" w:hAnsi="Times New Roman" w:cs="Times New Roman"/>
          <w:sz w:val="26"/>
          <w:szCs w:val="26"/>
          <w:vertAlign w:val="superscript"/>
        </w:rPr>
        <w:t>2</w:t>
      </w:r>
    </w:p>
    <w:p w:rsidR="00D10A66" w:rsidRPr="00D10A66" w:rsidRDefault="00D10A66" w:rsidP="00D10A66">
      <w:pPr>
        <w:spacing w:before="120" w:after="120" w:line="240" w:lineRule="auto"/>
        <w:ind w:left="360"/>
        <w:rPr>
          <w:rFonts w:ascii="Times New Roman" w:eastAsia="Times New Roman" w:hAnsi="Times New Roman" w:cs="Times New Roman"/>
          <w:sz w:val="26"/>
          <w:szCs w:val="26"/>
        </w:rPr>
      </w:pPr>
      <w:r w:rsidRPr="00D10A66">
        <w:rPr>
          <w:rFonts w:ascii="Times New Roman" w:eastAsia="Times New Roman" w:hAnsi="Times New Roman" w:cs="Times New Roman"/>
          <w:sz w:val="26"/>
          <w:szCs w:val="26"/>
        </w:rPr>
        <w:t xml:space="preserve">     </w:t>
      </w:r>
      <w:r w:rsidRPr="00D10A66">
        <w:rPr>
          <w:rFonts w:ascii="Times New Roman" w:eastAsia="Times New Roman" w:hAnsi="Times New Roman" w:cs="Times New Roman"/>
          <w:sz w:val="26"/>
          <w:szCs w:val="26"/>
        </w:rPr>
        <w:tab/>
      </w:r>
      <w:r w:rsidRPr="00D10A66">
        <w:rPr>
          <w:rFonts w:ascii="Times New Roman" w:eastAsia="Times New Roman" w:hAnsi="Times New Roman" w:cs="Times New Roman"/>
          <w:sz w:val="26"/>
          <w:szCs w:val="26"/>
        </w:rPr>
        <w:tab/>
      </w:r>
      <w:r w:rsidRPr="00D10A66">
        <w:rPr>
          <w:rFonts w:ascii="Times New Roman" w:eastAsia="Times New Roman" w:hAnsi="Times New Roman" w:cs="Times New Roman"/>
          <w:sz w:val="26"/>
          <w:szCs w:val="26"/>
        </w:rPr>
        <w:tab/>
        <w:t>Diện tích sàn xây dựng: 17.920m</w:t>
      </w:r>
      <w:r w:rsidRPr="00D10A66">
        <w:rPr>
          <w:rFonts w:ascii="Times New Roman" w:eastAsia="Times New Roman" w:hAnsi="Times New Roman" w:cs="Times New Roman"/>
          <w:sz w:val="26"/>
          <w:szCs w:val="26"/>
          <w:vertAlign w:val="superscript"/>
        </w:rPr>
        <w:t>2</w:t>
      </w:r>
    </w:p>
    <w:p w:rsidR="00D10A66" w:rsidRPr="00D10A66" w:rsidRDefault="00D10A66" w:rsidP="00D10A66">
      <w:pPr>
        <w:numPr>
          <w:ilvl w:val="0"/>
          <w:numId w:val="10"/>
        </w:numPr>
        <w:spacing w:before="120" w:after="120" w:line="240" w:lineRule="auto"/>
        <w:ind w:firstLine="108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Nhà phục vụ + sinh hoạt: (Trệt + 2 lầu)</w:t>
      </w:r>
    </w:p>
    <w:p w:rsidR="00D10A66" w:rsidRPr="00D10A66" w:rsidRDefault="00D10A66" w:rsidP="00D10A66">
      <w:pPr>
        <w:spacing w:before="120" w:after="120"/>
        <w:ind w:left="1440" w:firstLine="72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Diện tích xây dự</w:t>
      </w:r>
      <w:r w:rsidR="00E30F36">
        <w:rPr>
          <w:rFonts w:ascii="Times New Roman" w:eastAsia="Calibri" w:hAnsi="Times New Roman" w:cs="Times New Roman"/>
          <w:sz w:val="26"/>
          <w:szCs w:val="26"/>
        </w:rPr>
        <w:t>ng: 2.770</w:t>
      </w:r>
      <w:r w:rsidRPr="00D10A66">
        <w:rPr>
          <w:rFonts w:ascii="Times New Roman" w:eastAsia="Calibri" w:hAnsi="Times New Roman" w:cs="Times New Roman"/>
          <w:sz w:val="26"/>
          <w:szCs w:val="26"/>
        </w:rPr>
        <w:t>m</w:t>
      </w:r>
      <w:r w:rsidRPr="00D10A66">
        <w:rPr>
          <w:rFonts w:ascii="Times New Roman" w:eastAsia="Calibri" w:hAnsi="Times New Roman" w:cs="Times New Roman"/>
          <w:sz w:val="26"/>
          <w:szCs w:val="26"/>
          <w:vertAlign w:val="superscript"/>
        </w:rPr>
        <w:t>2</w:t>
      </w:r>
    </w:p>
    <w:p w:rsidR="00D10A66" w:rsidRPr="00D10A66" w:rsidRDefault="00D10A66" w:rsidP="00D10A66">
      <w:pPr>
        <w:spacing w:before="120" w:after="120"/>
        <w:ind w:left="1440" w:firstLine="72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Diện tích sàn xây dựng: 8.050m</w:t>
      </w:r>
      <w:r w:rsidRPr="00D10A66">
        <w:rPr>
          <w:rFonts w:ascii="Times New Roman" w:eastAsia="Calibri" w:hAnsi="Times New Roman" w:cs="Times New Roman"/>
          <w:sz w:val="26"/>
          <w:szCs w:val="26"/>
          <w:vertAlign w:val="superscript"/>
        </w:rPr>
        <w:t>2</w:t>
      </w:r>
    </w:p>
    <w:p w:rsidR="00D10A66" w:rsidRPr="00D10A66" w:rsidRDefault="00D10A66" w:rsidP="00D10A66">
      <w:pPr>
        <w:numPr>
          <w:ilvl w:val="0"/>
          <w:numId w:val="10"/>
        </w:numPr>
        <w:spacing w:before="120" w:after="120" w:line="240" w:lineRule="auto"/>
        <w:ind w:firstLine="108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Khu nhà ở CB CNV + Nhà khách: (Trệt +2 lầu)</w:t>
      </w:r>
    </w:p>
    <w:p w:rsidR="00D10A66" w:rsidRPr="00D10A66" w:rsidRDefault="00D10A66" w:rsidP="00D10A66">
      <w:pPr>
        <w:numPr>
          <w:ilvl w:val="0"/>
          <w:numId w:val="10"/>
        </w:numPr>
        <w:spacing w:before="120" w:after="120" w:line="240" w:lineRule="auto"/>
        <w:ind w:firstLine="108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Diện tích xây dựng: 900m</w:t>
      </w:r>
      <w:r w:rsidRPr="00E30F36">
        <w:rPr>
          <w:rFonts w:ascii="Times New Roman" w:eastAsia="Calibri" w:hAnsi="Times New Roman" w:cs="Times New Roman"/>
          <w:sz w:val="26"/>
          <w:szCs w:val="26"/>
          <w:vertAlign w:val="superscript"/>
        </w:rPr>
        <w:t>2</w:t>
      </w:r>
    </w:p>
    <w:p w:rsidR="00D10A66" w:rsidRPr="00D10A66" w:rsidRDefault="00D10A66" w:rsidP="00D10A66">
      <w:pPr>
        <w:numPr>
          <w:ilvl w:val="0"/>
          <w:numId w:val="10"/>
        </w:numPr>
        <w:spacing w:before="120" w:after="120" w:line="240" w:lineRule="auto"/>
        <w:ind w:firstLine="108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Diện tích sàn xây dựng: 2.700m</w:t>
      </w:r>
      <w:r w:rsidRPr="00E30F36">
        <w:rPr>
          <w:rFonts w:ascii="Times New Roman" w:eastAsia="Calibri" w:hAnsi="Times New Roman" w:cs="Times New Roman"/>
          <w:sz w:val="26"/>
          <w:szCs w:val="26"/>
          <w:vertAlign w:val="superscript"/>
        </w:rPr>
        <w:t>2</w:t>
      </w:r>
    </w:p>
    <w:p w:rsidR="00D10A66" w:rsidRPr="00FB79AE" w:rsidRDefault="00D10A66" w:rsidP="00FB79AE">
      <w:pPr>
        <w:pStyle w:val="ListParagraph"/>
        <w:numPr>
          <w:ilvl w:val="0"/>
          <w:numId w:val="15"/>
        </w:numPr>
        <w:spacing w:before="120" w:after="120"/>
        <w:rPr>
          <w:rFonts w:ascii="Times New Roman" w:eastAsia="Calibri" w:hAnsi="Times New Roman" w:cs="Times New Roman"/>
          <w:b/>
          <w:sz w:val="26"/>
          <w:szCs w:val="26"/>
        </w:rPr>
      </w:pPr>
      <w:r w:rsidRPr="00FB79AE">
        <w:rPr>
          <w:rFonts w:ascii="Times New Roman" w:eastAsia="Calibri" w:hAnsi="Times New Roman" w:cs="Times New Roman"/>
          <w:b/>
          <w:sz w:val="26"/>
          <w:szCs w:val="26"/>
        </w:rPr>
        <w:t>Công trình phụ:</w:t>
      </w:r>
    </w:p>
    <w:p w:rsidR="00D10A66" w:rsidRPr="00D10A66" w:rsidRDefault="00D10A66" w:rsidP="00D10A66">
      <w:pPr>
        <w:spacing w:before="120" w:after="120"/>
        <w:ind w:left="144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Diện tích xây dự</w:t>
      </w:r>
      <w:r w:rsidR="00E30F36">
        <w:rPr>
          <w:rFonts w:ascii="Times New Roman" w:eastAsia="Calibri" w:hAnsi="Times New Roman" w:cs="Times New Roman"/>
          <w:sz w:val="26"/>
          <w:szCs w:val="26"/>
        </w:rPr>
        <w:t>ng: 3.759.40</w:t>
      </w:r>
      <w:r w:rsidRPr="00D10A66">
        <w:rPr>
          <w:rFonts w:ascii="Times New Roman" w:eastAsia="Calibri" w:hAnsi="Times New Roman" w:cs="Times New Roman"/>
          <w:sz w:val="26"/>
          <w:szCs w:val="26"/>
        </w:rPr>
        <w:t>m</w:t>
      </w:r>
      <w:r w:rsidRPr="00D10A66">
        <w:rPr>
          <w:rFonts w:ascii="Times New Roman" w:eastAsia="Calibri" w:hAnsi="Times New Roman" w:cs="Times New Roman"/>
          <w:sz w:val="26"/>
          <w:szCs w:val="26"/>
          <w:vertAlign w:val="superscript"/>
        </w:rPr>
        <w:t>2</w:t>
      </w:r>
    </w:p>
    <w:p w:rsidR="00D10A66" w:rsidRPr="00D10A66" w:rsidRDefault="00D10A66" w:rsidP="00D10A66">
      <w:pPr>
        <w:spacing w:before="120" w:after="120"/>
        <w:ind w:left="144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Diện tích sàn xây dựng: 3.759,40m</w:t>
      </w:r>
      <w:r w:rsidRPr="00D10A66">
        <w:rPr>
          <w:rFonts w:ascii="Times New Roman" w:eastAsia="Calibri" w:hAnsi="Times New Roman" w:cs="Times New Roman"/>
          <w:sz w:val="26"/>
          <w:szCs w:val="26"/>
          <w:vertAlign w:val="superscript"/>
        </w:rPr>
        <w:t>2</w:t>
      </w:r>
    </w:p>
    <w:p w:rsidR="00D10A66" w:rsidRPr="00D10A66" w:rsidRDefault="00D10A66" w:rsidP="00D10A66">
      <w:pPr>
        <w:numPr>
          <w:ilvl w:val="0"/>
          <w:numId w:val="8"/>
        </w:numPr>
        <w:spacing w:before="120" w:after="120" w:line="240" w:lineRule="auto"/>
        <w:ind w:firstLine="108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 xml:space="preserve">Khối Nhà bảo vệ (2 </w:t>
      </w:r>
      <w:r w:rsidR="00E30F36">
        <w:rPr>
          <w:rFonts w:ascii="Times New Roman" w:eastAsia="Calibri" w:hAnsi="Times New Roman" w:cs="Times New Roman"/>
          <w:sz w:val="26"/>
          <w:szCs w:val="26"/>
        </w:rPr>
        <w:t>nhà):  (8,00 x 8,4)x 2  =134,40</w:t>
      </w:r>
      <w:r w:rsidRPr="00D10A66">
        <w:rPr>
          <w:rFonts w:ascii="Times New Roman" w:eastAsia="Calibri" w:hAnsi="Times New Roman" w:cs="Times New Roman"/>
          <w:sz w:val="26"/>
          <w:szCs w:val="26"/>
        </w:rPr>
        <w:t>m</w:t>
      </w:r>
      <w:r w:rsidRPr="00D10A66">
        <w:rPr>
          <w:rFonts w:ascii="Times New Roman" w:eastAsia="Calibri" w:hAnsi="Times New Roman" w:cs="Times New Roman"/>
          <w:sz w:val="26"/>
          <w:szCs w:val="26"/>
          <w:vertAlign w:val="superscript"/>
        </w:rPr>
        <w:t>2</w:t>
      </w:r>
    </w:p>
    <w:p w:rsidR="00D10A66" w:rsidRPr="00D10A66" w:rsidRDefault="00D10A66" w:rsidP="00D10A66">
      <w:pPr>
        <w:numPr>
          <w:ilvl w:val="0"/>
          <w:numId w:val="8"/>
        </w:numPr>
        <w:spacing w:before="120" w:after="120" w:line="240" w:lineRule="auto"/>
        <w:ind w:firstLine="108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Khối nhà xe 1 (Khách liên hệ): 10,00 x 35,00 = 350,00m</w:t>
      </w:r>
      <w:r w:rsidRPr="00D10A66">
        <w:rPr>
          <w:rFonts w:ascii="Times New Roman" w:eastAsia="Calibri" w:hAnsi="Times New Roman" w:cs="Times New Roman"/>
          <w:sz w:val="26"/>
          <w:szCs w:val="26"/>
          <w:vertAlign w:val="superscript"/>
        </w:rPr>
        <w:t>2</w:t>
      </w:r>
    </w:p>
    <w:p w:rsidR="00D10A66" w:rsidRPr="00D10A66" w:rsidRDefault="00D10A66" w:rsidP="00D10A66">
      <w:pPr>
        <w:numPr>
          <w:ilvl w:val="0"/>
          <w:numId w:val="8"/>
        </w:numPr>
        <w:spacing w:before="120" w:after="120" w:line="240" w:lineRule="auto"/>
        <w:ind w:firstLine="108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 xml:space="preserve">Khối nhà xe 2 và </w:t>
      </w:r>
      <w:r w:rsidR="00E30F36">
        <w:rPr>
          <w:rFonts w:ascii="Times New Roman" w:eastAsia="Calibri" w:hAnsi="Times New Roman" w:cs="Times New Roman"/>
          <w:sz w:val="26"/>
          <w:szCs w:val="26"/>
        </w:rPr>
        <w:t>3: (20,00 x45,00)x 2 = 1.800,00</w:t>
      </w:r>
      <w:r w:rsidRPr="00D10A66">
        <w:rPr>
          <w:rFonts w:ascii="Times New Roman" w:eastAsia="Calibri" w:hAnsi="Times New Roman" w:cs="Times New Roman"/>
          <w:sz w:val="26"/>
          <w:szCs w:val="26"/>
        </w:rPr>
        <w:t>m</w:t>
      </w:r>
      <w:r w:rsidRPr="00D10A66">
        <w:rPr>
          <w:rFonts w:ascii="Times New Roman" w:eastAsia="Calibri" w:hAnsi="Times New Roman" w:cs="Times New Roman"/>
          <w:sz w:val="26"/>
          <w:szCs w:val="26"/>
          <w:vertAlign w:val="superscript"/>
        </w:rPr>
        <w:t>2</w:t>
      </w:r>
    </w:p>
    <w:p w:rsidR="00D10A66" w:rsidRPr="00D10A66" w:rsidRDefault="00D10A66" w:rsidP="00D10A66">
      <w:pPr>
        <w:numPr>
          <w:ilvl w:val="0"/>
          <w:numId w:val="8"/>
        </w:numPr>
        <w:spacing w:before="120" w:after="120" w:line="240" w:lineRule="auto"/>
        <w:ind w:firstLine="108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Khối n</w:t>
      </w:r>
      <w:r w:rsidR="00E30F36">
        <w:rPr>
          <w:rFonts w:ascii="Times New Roman" w:eastAsia="Calibri" w:hAnsi="Times New Roman" w:cs="Times New Roman"/>
          <w:sz w:val="26"/>
          <w:szCs w:val="26"/>
        </w:rPr>
        <w:t>hà xe 4: 10,00 x 35,00 = 350,00</w:t>
      </w:r>
      <w:r w:rsidRPr="00D10A66">
        <w:rPr>
          <w:rFonts w:ascii="Times New Roman" w:eastAsia="Calibri" w:hAnsi="Times New Roman" w:cs="Times New Roman"/>
          <w:sz w:val="26"/>
          <w:szCs w:val="26"/>
        </w:rPr>
        <w:t>m</w:t>
      </w:r>
      <w:r w:rsidRPr="00D10A66">
        <w:rPr>
          <w:rFonts w:ascii="Times New Roman" w:eastAsia="Calibri" w:hAnsi="Times New Roman" w:cs="Times New Roman"/>
          <w:sz w:val="26"/>
          <w:szCs w:val="26"/>
          <w:vertAlign w:val="superscript"/>
        </w:rPr>
        <w:t>2</w:t>
      </w:r>
    </w:p>
    <w:p w:rsidR="00D10A66" w:rsidRPr="00D10A66" w:rsidRDefault="00D10A66" w:rsidP="00D10A66">
      <w:pPr>
        <w:numPr>
          <w:ilvl w:val="0"/>
          <w:numId w:val="8"/>
        </w:numPr>
        <w:spacing w:before="120" w:after="120" w:line="240" w:lineRule="auto"/>
        <w:ind w:firstLine="108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Khối nhà xe 5: 15,00 x 45,00 = 675,00m</w:t>
      </w:r>
      <w:r w:rsidRPr="00D10A66">
        <w:rPr>
          <w:rFonts w:ascii="Times New Roman" w:eastAsia="Calibri" w:hAnsi="Times New Roman" w:cs="Times New Roman"/>
          <w:sz w:val="26"/>
          <w:szCs w:val="26"/>
          <w:vertAlign w:val="superscript"/>
        </w:rPr>
        <w:t>2</w:t>
      </w:r>
    </w:p>
    <w:p w:rsidR="00D10A66" w:rsidRPr="00D10A66" w:rsidRDefault="00D10A66" w:rsidP="00D10A66">
      <w:pPr>
        <w:numPr>
          <w:ilvl w:val="0"/>
          <w:numId w:val="8"/>
        </w:numPr>
        <w:spacing w:before="120" w:after="120" w:line="240" w:lineRule="auto"/>
        <w:ind w:firstLine="108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 xml:space="preserve">Khối </w:t>
      </w:r>
      <w:r w:rsidR="00E30F36">
        <w:rPr>
          <w:rFonts w:ascii="Times New Roman" w:eastAsia="Calibri" w:hAnsi="Times New Roman" w:cs="Times New Roman"/>
          <w:sz w:val="26"/>
          <w:szCs w:val="26"/>
        </w:rPr>
        <w:t>nhà xe 6:10,00 x 45,00 = 450,00</w:t>
      </w:r>
      <w:r w:rsidRPr="00D10A66">
        <w:rPr>
          <w:rFonts w:ascii="Times New Roman" w:eastAsia="Calibri" w:hAnsi="Times New Roman" w:cs="Times New Roman"/>
          <w:sz w:val="26"/>
          <w:szCs w:val="26"/>
        </w:rPr>
        <w:t>m</w:t>
      </w:r>
      <w:r w:rsidRPr="00D10A66">
        <w:rPr>
          <w:rFonts w:ascii="Times New Roman" w:eastAsia="Calibri" w:hAnsi="Times New Roman" w:cs="Times New Roman"/>
          <w:sz w:val="26"/>
          <w:szCs w:val="26"/>
          <w:vertAlign w:val="superscript"/>
        </w:rPr>
        <w:t>2</w:t>
      </w:r>
    </w:p>
    <w:p w:rsidR="00D10A66" w:rsidRPr="00FB79AE" w:rsidRDefault="00D10A66" w:rsidP="00FB79AE">
      <w:pPr>
        <w:pStyle w:val="ListParagraph"/>
        <w:numPr>
          <w:ilvl w:val="0"/>
          <w:numId w:val="15"/>
        </w:numPr>
        <w:spacing w:before="120" w:after="120"/>
        <w:rPr>
          <w:rFonts w:ascii="Times New Roman" w:eastAsia="Calibri" w:hAnsi="Times New Roman" w:cs="Times New Roman"/>
          <w:b/>
          <w:sz w:val="26"/>
          <w:szCs w:val="26"/>
        </w:rPr>
      </w:pPr>
      <w:r w:rsidRPr="00FB79AE">
        <w:rPr>
          <w:rFonts w:ascii="Times New Roman" w:eastAsia="Calibri" w:hAnsi="Times New Roman" w:cs="Times New Roman"/>
          <w:b/>
          <w:sz w:val="26"/>
          <w:szCs w:val="26"/>
        </w:rPr>
        <w:lastRenderedPageBreak/>
        <w:t>Hạ tầng kỹ thuật:</w:t>
      </w:r>
    </w:p>
    <w:p w:rsidR="00D10A66" w:rsidRPr="00D10A66" w:rsidRDefault="00D10A66" w:rsidP="00D10A66">
      <w:pPr>
        <w:numPr>
          <w:ilvl w:val="0"/>
          <w:numId w:val="8"/>
        </w:numPr>
        <w:spacing w:before="120" w:after="120" w:line="240" w:lineRule="auto"/>
        <w:ind w:firstLine="108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Tường rào, cổ</w:t>
      </w:r>
      <w:r w:rsidR="00E30F36">
        <w:rPr>
          <w:rFonts w:ascii="Times New Roman" w:eastAsia="Calibri" w:hAnsi="Times New Roman" w:cs="Times New Roman"/>
          <w:sz w:val="26"/>
          <w:szCs w:val="26"/>
        </w:rPr>
        <w:t>ng: 2.286</w:t>
      </w:r>
      <w:r w:rsidRPr="00D10A66">
        <w:rPr>
          <w:rFonts w:ascii="Times New Roman" w:eastAsia="Calibri" w:hAnsi="Times New Roman" w:cs="Times New Roman"/>
          <w:sz w:val="26"/>
          <w:szCs w:val="26"/>
        </w:rPr>
        <w:t>m</w:t>
      </w:r>
      <w:r w:rsidRPr="00D10A66">
        <w:rPr>
          <w:rFonts w:ascii="Times New Roman" w:eastAsia="Calibri" w:hAnsi="Times New Roman" w:cs="Times New Roman"/>
          <w:sz w:val="26"/>
          <w:szCs w:val="26"/>
          <w:vertAlign w:val="superscript"/>
        </w:rPr>
        <w:t>2</w:t>
      </w:r>
    </w:p>
    <w:p w:rsidR="00D10A66" w:rsidRPr="00D10A66" w:rsidRDefault="00E30F36" w:rsidP="00D10A66">
      <w:pPr>
        <w:numPr>
          <w:ilvl w:val="0"/>
          <w:numId w:val="8"/>
        </w:numPr>
        <w:spacing w:before="120" w:after="120" w:line="240" w:lineRule="auto"/>
        <w:ind w:firstLine="1080"/>
        <w:contextualSpacing/>
        <w:rPr>
          <w:rFonts w:ascii="Times New Roman" w:eastAsia="Calibri" w:hAnsi="Times New Roman" w:cs="Times New Roman"/>
          <w:sz w:val="26"/>
          <w:szCs w:val="26"/>
        </w:rPr>
      </w:pPr>
      <w:r>
        <w:rPr>
          <w:rFonts w:ascii="Times New Roman" w:eastAsia="Calibri" w:hAnsi="Times New Roman" w:cs="Times New Roman"/>
          <w:sz w:val="26"/>
          <w:szCs w:val="26"/>
        </w:rPr>
        <w:t>Bãi xe ô  tô: 3.910</w:t>
      </w:r>
      <w:r w:rsidR="00D10A66" w:rsidRPr="00D10A66">
        <w:rPr>
          <w:rFonts w:ascii="Times New Roman" w:eastAsia="Calibri" w:hAnsi="Times New Roman" w:cs="Times New Roman"/>
          <w:sz w:val="26"/>
          <w:szCs w:val="26"/>
        </w:rPr>
        <w:t>m</w:t>
      </w:r>
      <w:r w:rsidR="00D10A66" w:rsidRPr="00D10A66">
        <w:rPr>
          <w:rFonts w:ascii="Times New Roman" w:eastAsia="Calibri" w:hAnsi="Times New Roman" w:cs="Times New Roman"/>
          <w:sz w:val="26"/>
          <w:szCs w:val="26"/>
          <w:vertAlign w:val="superscript"/>
        </w:rPr>
        <w:t>2</w:t>
      </w:r>
    </w:p>
    <w:p w:rsidR="00D10A66" w:rsidRPr="00D10A66" w:rsidRDefault="00D10A66" w:rsidP="00D10A66">
      <w:pPr>
        <w:numPr>
          <w:ilvl w:val="0"/>
          <w:numId w:val="8"/>
        </w:numPr>
        <w:spacing w:before="120" w:after="120" w:line="240" w:lineRule="auto"/>
        <w:ind w:firstLine="108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Khu xử lý nước thải: 2.500m</w:t>
      </w:r>
      <w:r w:rsidRPr="00D10A66">
        <w:rPr>
          <w:rFonts w:ascii="Times New Roman" w:eastAsia="Calibri" w:hAnsi="Times New Roman" w:cs="Times New Roman"/>
          <w:sz w:val="26"/>
          <w:szCs w:val="26"/>
          <w:vertAlign w:val="superscript"/>
        </w:rPr>
        <w:t>2</w:t>
      </w:r>
    </w:p>
    <w:p w:rsidR="00D10A66" w:rsidRPr="00D10A66" w:rsidRDefault="00D10A66" w:rsidP="00D10A66">
      <w:pPr>
        <w:numPr>
          <w:ilvl w:val="0"/>
          <w:numId w:val="8"/>
        </w:numPr>
        <w:spacing w:before="120" w:after="120" w:line="240" w:lineRule="auto"/>
        <w:ind w:firstLine="108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Đất dự trữ khu học tập: 40.050m</w:t>
      </w:r>
      <w:r w:rsidRPr="00D10A66">
        <w:rPr>
          <w:rFonts w:ascii="Times New Roman" w:eastAsia="Calibri" w:hAnsi="Times New Roman" w:cs="Times New Roman"/>
          <w:sz w:val="26"/>
          <w:szCs w:val="26"/>
          <w:vertAlign w:val="superscript"/>
        </w:rPr>
        <w:t>2</w:t>
      </w:r>
    </w:p>
    <w:p w:rsidR="00D10A66" w:rsidRPr="00D10A66" w:rsidRDefault="00D10A66" w:rsidP="00D10A66">
      <w:pPr>
        <w:numPr>
          <w:ilvl w:val="0"/>
          <w:numId w:val="8"/>
        </w:numPr>
        <w:spacing w:before="120" w:after="120" w:line="240" w:lineRule="auto"/>
        <w:ind w:firstLine="108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Đất cây xanh – bãi cỏ - lồi đi nội bộ: 185.853,6m</w:t>
      </w:r>
      <w:r w:rsidRPr="00D10A66">
        <w:rPr>
          <w:rFonts w:ascii="Times New Roman" w:eastAsia="Calibri" w:hAnsi="Times New Roman" w:cs="Times New Roman"/>
          <w:sz w:val="26"/>
          <w:szCs w:val="26"/>
          <w:vertAlign w:val="superscript"/>
        </w:rPr>
        <w:t>2</w:t>
      </w:r>
    </w:p>
    <w:p w:rsidR="00D10A66" w:rsidRPr="00D10A66" w:rsidRDefault="00D10A66" w:rsidP="00D10A66">
      <w:pPr>
        <w:numPr>
          <w:ilvl w:val="0"/>
          <w:numId w:val="8"/>
        </w:numPr>
        <w:spacing w:before="120" w:after="120" w:line="240" w:lineRule="auto"/>
        <w:ind w:firstLine="1080"/>
        <w:contextualSpacing/>
        <w:rPr>
          <w:rFonts w:ascii="Times New Roman" w:eastAsia="Calibri" w:hAnsi="Times New Roman" w:cs="Times New Roman"/>
          <w:sz w:val="26"/>
          <w:szCs w:val="26"/>
        </w:rPr>
      </w:pPr>
      <w:r w:rsidRPr="00D10A66">
        <w:rPr>
          <w:rFonts w:ascii="Times New Roman" w:eastAsia="Calibri" w:hAnsi="Times New Roman" w:cs="Times New Roman"/>
          <w:sz w:val="26"/>
          <w:szCs w:val="26"/>
        </w:rPr>
        <w:t>Đất giao thông chính: 35.9</w:t>
      </w:r>
      <w:r w:rsidR="00E30F36">
        <w:rPr>
          <w:rFonts w:ascii="Times New Roman" w:eastAsia="Calibri" w:hAnsi="Times New Roman" w:cs="Times New Roman"/>
          <w:sz w:val="26"/>
          <w:szCs w:val="26"/>
        </w:rPr>
        <w:t>87</w:t>
      </w:r>
      <w:r w:rsidRPr="00D10A66">
        <w:rPr>
          <w:rFonts w:ascii="Times New Roman" w:eastAsia="Calibri" w:hAnsi="Times New Roman" w:cs="Times New Roman"/>
          <w:sz w:val="26"/>
          <w:szCs w:val="26"/>
        </w:rPr>
        <w:t>m</w:t>
      </w:r>
      <w:r w:rsidRPr="00D10A66">
        <w:rPr>
          <w:rFonts w:ascii="Times New Roman" w:eastAsia="Calibri" w:hAnsi="Times New Roman" w:cs="Times New Roman"/>
          <w:sz w:val="26"/>
          <w:szCs w:val="26"/>
          <w:vertAlign w:val="superscript"/>
        </w:rPr>
        <w:t>2</w:t>
      </w:r>
    </w:p>
    <w:p w:rsidR="00D10A66" w:rsidRPr="00D10A66" w:rsidRDefault="00D10A66" w:rsidP="00D10A66">
      <w:pPr>
        <w:spacing w:before="120" w:after="120"/>
        <w:ind w:left="720"/>
        <w:contextualSpacing/>
        <w:rPr>
          <w:rFonts w:ascii="Times New Roman" w:eastAsia="Calibri" w:hAnsi="Times New Roman" w:cs="Times New Roman"/>
          <w:sz w:val="26"/>
          <w:szCs w:val="26"/>
        </w:rPr>
      </w:pPr>
    </w:p>
    <w:p w:rsidR="007766DA" w:rsidRPr="007766DA" w:rsidRDefault="007766DA" w:rsidP="00FB79AE">
      <w:pPr>
        <w:spacing w:before="120" w:after="60" w:line="240" w:lineRule="auto"/>
        <w:ind w:firstLine="567"/>
        <w:jc w:val="both"/>
        <w:rPr>
          <w:rFonts w:ascii="Times New Roman" w:eastAsia="Calibri" w:hAnsi="Times New Roman" w:cs="Times New Roman"/>
          <w:b/>
          <w:sz w:val="26"/>
          <w:szCs w:val="26"/>
        </w:rPr>
      </w:pPr>
      <w:r w:rsidRPr="007766DA">
        <w:rPr>
          <w:rFonts w:ascii="Times New Roman" w:eastAsia="Calibri" w:hAnsi="Times New Roman" w:cs="Times New Roman"/>
          <w:b/>
          <w:sz w:val="26"/>
          <w:szCs w:val="26"/>
        </w:rPr>
        <w:t>Phân kỳ tổng mức đầu tư cơ sở vật chất theo hạng mục và qua các năm cụ thể như sau:</w:t>
      </w:r>
    </w:p>
    <w:tbl>
      <w:tblPr>
        <w:tblW w:w="9885"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
        <w:gridCol w:w="195"/>
        <w:gridCol w:w="134"/>
        <w:gridCol w:w="926"/>
        <w:gridCol w:w="1307"/>
        <w:gridCol w:w="751"/>
        <w:gridCol w:w="875"/>
        <w:gridCol w:w="729"/>
        <w:gridCol w:w="724"/>
        <w:gridCol w:w="936"/>
        <w:gridCol w:w="809"/>
        <w:gridCol w:w="814"/>
        <w:gridCol w:w="807"/>
        <w:gridCol w:w="355"/>
        <w:gridCol w:w="440"/>
      </w:tblGrid>
      <w:tr w:rsidR="007766DA" w:rsidRPr="007766DA" w:rsidTr="005D1518">
        <w:trPr>
          <w:gridAfter w:val="1"/>
          <w:wAfter w:w="440" w:type="dxa"/>
          <w:trHeight w:val="884"/>
        </w:trPr>
        <w:tc>
          <w:tcPr>
            <w:tcW w:w="278" w:type="dxa"/>
            <w:gridSpan w:val="2"/>
            <w:tcBorders>
              <w:top w:val="nil"/>
              <w:left w:val="nil"/>
              <w:bottom w:val="nil"/>
              <w:right w:val="nil"/>
            </w:tcBorders>
          </w:tcPr>
          <w:p w:rsidR="007766DA" w:rsidRPr="007766DA" w:rsidRDefault="007766DA" w:rsidP="007766DA">
            <w:pPr>
              <w:numPr>
                <w:ilvl w:val="2"/>
                <w:numId w:val="11"/>
              </w:numPr>
              <w:spacing w:before="120" w:after="60" w:line="240" w:lineRule="auto"/>
              <w:ind w:firstLine="1080"/>
              <w:rPr>
                <w:rFonts w:ascii="Times New Roman" w:eastAsia="Calibri" w:hAnsi="Times New Roman" w:cs="Times New Roman"/>
                <w:b/>
                <w:bCs/>
                <w:sz w:val="24"/>
                <w:szCs w:val="24"/>
              </w:rPr>
            </w:pPr>
          </w:p>
        </w:tc>
        <w:tc>
          <w:tcPr>
            <w:tcW w:w="9167" w:type="dxa"/>
            <w:gridSpan w:val="12"/>
            <w:tcBorders>
              <w:top w:val="nil"/>
              <w:left w:val="nil"/>
              <w:bottom w:val="nil"/>
              <w:right w:val="nil"/>
            </w:tcBorders>
            <w:shd w:val="clear" w:color="auto" w:fill="auto"/>
          </w:tcPr>
          <w:p w:rsidR="007766DA" w:rsidRPr="007766DA" w:rsidRDefault="007766DA" w:rsidP="007766DA">
            <w:pPr>
              <w:spacing w:before="120" w:after="60" w:line="240" w:lineRule="auto"/>
              <w:rPr>
                <w:rFonts w:ascii="Times New Roman" w:eastAsia="Calibri" w:hAnsi="Times New Roman" w:cs="Times New Roman"/>
                <w:bCs/>
                <w:i/>
                <w:sz w:val="26"/>
                <w:szCs w:val="26"/>
              </w:rPr>
            </w:pPr>
            <w:r>
              <w:rPr>
                <w:rFonts w:ascii="Times New Roman" w:eastAsia="Calibri" w:hAnsi="Times New Roman" w:cs="Times New Roman"/>
                <w:bCs/>
                <w:i/>
                <w:sz w:val="26"/>
                <w:szCs w:val="26"/>
              </w:rPr>
              <w:t xml:space="preserve">           </w:t>
            </w:r>
            <w:r w:rsidRPr="007766DA">
              <w:rPr>
                <w:rFonts w:ascii="Times New Roman" w:eastAsia="Calibri" w:hAnsi="Times New Roman" w:cs="Times New Roman"/>
                <w:bCs/>
                <w:i/>
                <w:sz w:val="26"/>
                <w:szCs w:val="26"/>
              </w:rPr>
              <w:t>Phân kỳ mức đầu tư về cơ sở vật chất:</w:t>
            </w:r>
          </w:p>
          <w:p w:rsidR="007766DA" w:rsidRPr="007766DA" w:rsidRDefault="007766DA" w:rsidP="007766DA">
            <w:pPr>
              <w:spacing w:before="120" w:after="0" w:line="240" w:lineRule="auto"/>
              <w:ind w:firstLine="696"/>
              <w:jc w:val="both"/>
              <w:rPr>
                <w:rFonts w:ascii="Times New Roman" w:eastAsia="Times New Roman" w:hAnsi="Times New Roman" w:cs="Times New Roman"/>
                <w:sz w:val="26"/>
                <w:szCs w:val="24"/>
                <w:shd w:val="clear" w:color="auto" w:fill="FFFFFF"/>
              </w:rPr>
            </w:pPr>
            <w:r w:rsidRPr="007766DA">
              <w:rPr>
                <w:rFonts w:ascii="Times New Roman" w:eastAsia="Times New Roman" w:hAnsi="Times New Roman" w:cs="Times New Roman"/>
                <w:sz w:val="26"/>
                <w:szCs w:val="24"/>
                <w:shd w:val="clear" w:color="auto" w:fill="FFFFFF"/>
              </w:rPr>
              <w:t>Căn cứ pháp lý:</w:t>
            </w:r>
          </w:p>
          <w:p w:rsidR="007766DA" w:rsidRPr="007766DA" w:rsidRDefault="007766DA" w:rsidP="007766DA">
            <w:pPr>
              <w:spacing w:before="120" w:after="0" w:line="240" w:lineRule="auto"/>
              <w:ind w:firstLine="720"/>
              <w:jc w:val="both"/>
              <w:rPr>
                <w:rFonts w:ascii="Times New Roman" w:eastAsia="Times New Roman" w:hAnsi="Times New Roman" w:cs="Times New Roman"/>
                <w:sz w:val="26"/>
                <w:szCs w:val="24"/>
                <w:shd w:val="clear" w:color="auto" w:fill="FFFFFF"/>
              </w:rPr>
            </w:pPr>
            <w:r w:rsidRPr="007766DA">
              <w:rPr>
                <w:rFonts w:ascii="Times New Roman" w:eastAsia="Times New Roman" w:hAnsi="Times New Roman" w:cs="Times New Roman"/>
                <w:sz w:val="26"/>
                <w:szCs w:val="24"/>
                <w:shd w:val="clear" w:color="auto" w:fill="FFFFFF"/>
              </w:rPr>
              <w:t>- TCVN 3981: 1985 – Trường Đại học - Tiêu chuẩn thiết kế;</w:t>
            </w:r>
          </w:p>
          <w:p w:rsidR="007766DA" w:rsidRPr="007766DA" w:rsidRDefault="007766DA" w:rsidP="007766DA">
            <w:pPr>
              <w:spacing w:before="120" w:after="0" w:line="240" w:lineRule="auto"/>
              <w:ind w:firstLine="720"/>
              <w:jc w:val="both"/>
              <w:rPr>
                <w:rFonts w:ascii="Times New Roman" w:eastAsia="Times New Roman" w:hAnsi="Times New Roman" w:cs="Times New Roman"/>
                <w:sz w:val="26"/>
                <w:szCs w:val="24"/>
                <w:shd w:val="clear" w:color="auto" w:fill="FFFFFF"/>
              </w:rPr>
            </w:pPr>
            <w:r w:rsidRPr="007766DA">
              <w:rPr>
                <w:rFonts w:ascii="Times New Roman" w:eastAsia="Times New Roman" w:hAnsi="Times New Roman" w:cs="Times New Roman"/>
                <w:sz w:val="26"/>
                <w:szCs w:val="24"/>
                <w:shd w:val="clear" w:color="auto" w:fill="FFFFFF"/>
              </w:rPr>
              <w:t xml:space="preserve">- TCVN 4602: 2012 – Trường trung cấp chuyên nghiệp - Tiêu chuẩn thiết kế; </w:t>
            </w:r>
          </w:p>
          <w:p w:rsidR="007766DA" w:rsidRPr="007766DA" w:rsidRDefault="007766DA" w:rsidP="007766DA">
            <w:pPr>
              <w:spacing w:before="120" w:after="0" w:line="240" w:lineRule="auto"/>
              <w:ind w:firstLine="720"/>
              <w:jc w:val="both"/>
              <w:rPr>
                <w:rFonts w:ascii="Times New Roman" w:eastAsia="Times New Roman" w:hAnsi="Times New Roman" w:cs="Times New Roman"/>
                <w:sz w:val="26"/>
                <w:szCs w:val="24"/>
                <w:shd w:val="clear" w:color="auto" w:fill="FFFFFF"/>
              </w:rPr>
            </w:pPr>
            <w:r w:rsidRPr="007766DA">
              <w:rPr>
                <w:rFonts w:ascii="Times New Roman" w:eastAsia="Times New Roman" w:hAnsi="Times New Roman" w:cs="Times New Roman"/>
                <w:sz w:val="26"/>
                <w:szCs w:val="24"/>
                <w:shd w:val="clear" w:color="auto" w:fill="FFFFFF"/>
              </w:rPr>
              <w:t xml:space="preserve">- TCVN 9210: 2012 – Trường dạy nghề - Tiêu chuẩn thiết kế; </w:t>
            </w:r>
          </w:p>
          <w:p w:rsidR="007766DA" w:rsidRPr="007766DA" w:rsidRDefault="007766DA" w:rsidP="007766DA">
            <w:pPr>
              <w:spacing w:before="120" w:after="0" w:line="240" w:lineRule="auto"/>
              <w:ind w:firstLine="720"/>
              <w:jc w:val="both"/>
              <w:rPr>
                <w:rFonts w:ascii="Times New Roman" w:eastAsia="Times New Roman" w:hAnsi="Times New Roman" w:cs="Times New Roman"/>
                <w:sz w:val="26"/>
                <w:szCs w:val="24"/>
              </w:rPr>
            </w:pPr>
            <w:r w:rsidRPr="007766DA">
              <w:rPr>
                <w:rFonts w:ascii="Times New Roman" w:eastAsia="Times New Roman" w:hAnsi="Times New Roman" w:cs="Times New Roman"/>
                <w:sz w:val="26"/>
                <w:szCs w:val="24"/>
              </w:rPr>
              <w:t xml:space="preserve">- QĐ 155/2005/QĐ-TTg ngày 23/6/2005 của Chính phủ đến năm 2010 giải quyết chỗ ở cho HSSV; </w:t>
            </w:r>
          </w:p>
          <w:p w:rsidR="007766DA" w:rsidRPr="007766DA" w:rsidRDefault="007766DA" w:rsidP="007766DA">
            <w:pPr>
              <w:spacing w:before="120" w:after="0" w:line="240" w:lineRule="auto"/>
              <w:ind w:firstLine="720"/>
              <w:jc w:val="both"/>
              <w:rPr>
                <w:rFonts w:ascii="Times New Roman" w:eastAsia="Times New Roman" w:hAnsi="Times New Roman" w:cs="Times New Roman"/>
                <w:sz w:val="26"/>
                <w:szCs w:val="24"/>
              </w:rPr>
            </w:pPr>
            <w:r w:rsidRPr="007766DA">
              <w:rPr>
                <w:rFonts w:ascii="Times New Roman" w:eastAsia="Times New Roman" w:hAnsi="Times New Roman" w:cs="Times New Roman"/>
                <w:sz w:val="26"/>
                <w:szCs w:val="24"/>
              </w:rPr>
              <w:t xml:space="preserve">- Nghị quyết  số 18/NQ-CP ngày 20/4/2009 của Chính phủ về một số cơ chế chính sách nhằm đẩy mạnh phát triển nhà ở cho học sinh, sinh viên các cơ sở đào tạo và nhà ở cho công nhân lao động tại các khu công nghiệp tập trung, người có thu nhập thấp tại khu vực đô thị: 4m²/người. </w:t>
            </w:r>
          </w:p>
          <w:p w:rsidR="007766DA" w:rsidRPr="007766DA" w:rsidRDefault="007766DA" w:rsidP="00FB79AE">
            <w:pPr>
              <w:spacing w:before="120" w:after="60" w:line="240" w:lineRule="auto"/>
              <w:ind w:firstLine="593"/>
              <w:jc w:val="both"/>
              <w:rPr>
                <w:rFonts w:ascii="Times New Roman" w:eastAsia="Calibri" w:hAnsi="Times New Roman" w:cs="Times New Roman"/>
                <w:b/>
                <w:sz w:val="24"/>
                <w:szCs w:val="24"/>
              </w:rPr>
            </w:pPr>
            <w:r w:rsidRPr="007766DA">
              <w:rPr>
                <w:rFonts w:ascii="Times New Roman" w:eastAsia="Calibri" w:hAnsi="Times New Roman" w:cs="Times New Roman"/>
                <w:b/>
                <w:bCs/>
                <w:sz w:val="24"/>
                <w:szCs w:val="24"/>
              </w:rPr>
              <w:t xml:space="preserve">* Cơ sở 1: </w:t>
            </w:r>
            <w:r w:rsidRPr="007766DA">
              <w:rPr>
                <w:rFonts w:ascii="Times New Roman" w:eastAsia="Calibri" w:hAnsi="Times New Roman" w:cs="Times New Roman"/>
                <w:b/>
                <w:sz w:val="24"/>
                <w:szCs w:val="24"/>
              </w:rPr>
              <w:t xml:space="preserve">Xây mới và nâng cấp một số công trình phục vụ đào tạo tại địa chỉ 390 Hoàng Văn Thụ, Phường 04, Quận Tân Bình, trên diện tích 5,0646 ha. </w:t>
            </w:r>
          </w:p>
          <w:p w:rsidR="007766DA" w:rsidRPr="007766DA" w:rsidRDefault="007766DA" w:rsidP="007766DA">
            <w:pPr>
              <w:spacing w:before="120" w:after="60" w:line="240" w:lineRule="auto"/>
              <w:ind w:firstLine="1080"/>
              <w:rPr>
                <w:rFonts w:ascii="Times New Roman" w:eastAsia="Calibri" w:hAnsi="Times New Roman" w:cs="Times New Roman"/>
                <w:b/>
                <w:bCs/>
                <w:sz w:val="24"/>
                <w:szCs w:val="24"/>
              </w:rPr>
            </w:pPr>
            <w:r w:rsidRPr="007766DA">
              <w:rPr>
                <w:rFonts w:ascii="Times New Roman" w:eastAsia="Calibri" w:hAnsi="Times New Roman" w:cs="Times New Roman"/>
                <w:sz w:val="24"/>
                <w:szCs w:val="24"/>
              </w:rPr>
              <w:t xml:space="preserve">                                                                                                  Đơn vị tính: tỷ đồng</w:t>
            </w:r>
          </w:p>
        </w:tc>
      </w:tr>
      <w:tr w:rsidR="007766DA" w:rsidRPr="007766DA" w:rsidTr="005D1518">
        <w:trPr>
          <w:gridBefore w:val="1"/>
          <w:wBefore w:w="83" w:type="dxa"/>
          <w:trHeight w:val="309"/>
        </w:trPr>
        <w:tc>
          <w:tcPr>
            <w:tcW w:w="329" w:type="dxa"/>
            <w:gridSpan w:val="2"/>
            <w:vMerge w:val="restart"/>
            <w:tcBorders>
              <w:top w:val="single" w:sz="4" w:space="0" w:color="auto"/>
            </w:tcBorders>
            <w:shd w:val="clear" w:color="auto" w:fill="auto"/>
            <w:vAlign w:val="center"/>
          </w:tcPr>
          <w:p w:rsidR="007766DA" w:rsidRPr="007766DA" w:rsidRDefault="007766DA" w:rsidP="007766DA">
            <w:pPr>
              <w:spacing w:before="120" w:after="60" w:line="240" w:lineRule="auto"/>
              <w:jc w:val="center"/>
              <w:rPr>
                <w:rFonts w:ascii="Times New Roman" w:eastAsia="Calibri" w:hAnsi="Times New Roman" w:cs="Times New Roman"/>
                <w:b/>
                <w:bCs/>
                <w:sz w:val="18"/>
                <w:szCs w:val="18"/>
              </w:rPr>
            </w:pPr>
            <w:r w:rsidRPr="007766DA">
              <w:rPr>
                <w:rFonts w:ascii="Times New Roman" w:eastAsia="Calibri" w:hAnsi="Times New Roman" w:cs="Times New Roman"/>
                <w:b/>
                <w:bCs/>
                <w:sz w:val="18"/>
                <w:szCs w:val="18"/>
              </w:rPr>
              <w:t>Stt</w:t>
            </w:r>
          </w:p>
        </w:tc>
        <w:tc>
          <w:tcPr>
            <w:tcW w:w="926" w:type="dxa"/>
            <w:vMerge w:val="restart"/>
            <w:tcBorders>
              <w:top w:val="single" w:sz="4" w:space="0" w:color="auto"/>
            </w:tcBorders>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b/>
                <w:bCs/>
                <w:sz w:val="20"/>
                <w:szCs w:val="20"/>
              </w:rPr>
            </w:pPr>
            <w:r w:rsidRPr="007766DA">
              <w:rPr>
                <w:rFonts w:ascii="Times New Roman" w:eastAsia="Calibri" w:hAnsi="Times New Roman" w:cs="Times New Roman"/>
                <w:b/>
                <w:bCs/>
                <w:sz w:val="20"/>
                <w:szCs w:val="20"/>
              </w:rPr>
              <w:t>Hạng mục</w:t>
            </w:r>
          </w:p>
        </w:tc>
        <w:tc>
          <w:tcPr>
            <w:tcW w:w="1307" w:type="dxa"/>
            <w:vMerge w:val="restart"/>
            <w:tcBorders>
              <w:top w:val="single" w:sz="4" w:space="0" w:color="auto"/>
            </w:tcBorders>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b/>
                <w:bCs/>
                <w:sz w:val="20"/>
                <w:szCs w:val="20"/>
              </w:rPr>
            </w:pPr>
            <w:r w:rsidRPr="007766DA">
              <w:rPr>
                <w:rFonts w:ascii="Times New Roman" w:eastAsia="Calibri" w:hAnsi="Times New Roman" w:cs="Times New Roman"/>
                <w:b/>
                <w:bCs/>
                <w:sz w:val="20"/>
                <w:szCs w:val="20"/>
              </w:rPr>
              <w:t>Diện tích xây dựng</w:t>
            </w:r>
          </w:p>
        </w:tc>
        <w:tc>
          <w:tcPr>
            <w:tcW w:w="751" w:type="dxa"/>
            <w:vMerge w:val="restart"/>
            <w:tcBorders>
              <w:top w:val="single" w:sz="4" w:space="0" w:color="auto"/>
              <w:right w:val="single" w:sz="4" w:space="0" w:color="auto"/>
            </w:tcBorders>
            <w:shd w:val="clear" w:color="auto" w:fill="auto"/>
            <w:vAlign w:val="center"/>
          </w:tcPr>
          <w:p w:rsidR="007766DA" w:rsidRPr="007766DA" w:rsidRDefault="007766DA" w:rsidP="007766DA">
            <w:pPr>
              <w:spacing w:before="120" w:after="60" w:line="240" w:lineRule="auto"/>
              <w:jc w:val="center"/>
              <w:rPr>
                <w:rFonts w:ascii="Times New Roman" w:eastAsia="Calibri" w:hAnsi="Times New Roman" w:cs="Times New Roman"/>
                <w:b/>
                <w:bCs/>
                <w:sz w:val="20"/>
                <w:szCs w:val="20"/>
              </w:rPr>
            </w:pPr>
            <w:r w:rsidRPr="007766DA">
              <w:rPr>
                <w:rFonts w:ascii="Times New Roman" w:eastAsia="Calibri" w:hAnsi="Times New Roman" w:cs="Times New Roman"/>
                <w:b/>
                <w:bCs/>
                <w:sz w:val="20"/>
                <w:szCs w:val="20"/>
              </w:rPr>
              <w:t>Quy mô</w:t>
            </w:r>
            <w:r w:rsidRPr="007766DA">
              <w:rPr>
                <w:rFonts w:ascii="Times New Roman" w:eastAsia="Calibri" w:hAnsi="Times New Roman" w:cs="Times New Roman"/>
                <w:b/>
                <w:bCs/>
                <w:sz w:val="20"/>
                <w:szCs w:val="20"/>
              </w:rPr>
              <w:br/>
              <w:t xml:space="preserve"> Xây dựng</w:t>
            </w:r>
          </w:p>
        </w:tc>
        <w:tc>
          <w:tcPr>
            <w:tcW w:w="875" w:type="dxa"/>
            <w:vMerge w:val="restart"/>
            <w:tcBorders>
              <w:top w:val="single" w:sz="4" w:space="0" w:color="auto"/>
              <w:left w:val="single" w:sz="4" w:space="0" w:color="auto"/>
              <w:right w:val="single" w:sz="4" w:space="0" w:color="auto"/>
            </w:tcBorders>
            <w:vAlign w:val="center"/>
          </w:tcPr>
          <w:p w:rsidR="007766DA" w:rsidRPr="007766DA" w:rsidRDefault="007766DA" w:rsidP="007766DA">
            <w:pPr>
              <w:spacing w:before="120" w:after="60" w:line="240" w:lineRule="auto"/>
              <w:jc w:val="center"/>
              <w:rPr>
                <w:rFonts w:ascii="Times New Roman" w:eastAsia="Calibri" w:hAnsi="Times New Roman" w:cs="Times New Roman"/>
                <w:b/>
                <w:bCs/>
                <w:sz w:val="20"/>
                <w:szCs w:val="20"/>
              </w:rPr>
            </w:pPr>
            <w:r w:rsidRPr="007766DA">
              <w:rPr>
                <w:rFonts w:ascii="Times New Roman" w:eastAsia="Calibri" w:hAnsi="Times New Roman" w:cs="Times New Roman"/>
                <w:b/>
                <w:bCs/>
                <w:sz w:val="20"/>
                <w:szCs w:val="20"/>
              </w:rPr>
              <w:t>Tổng kinh phí</w:t>
            </w:r>
          </w:p>
        </w:tc>
        <w:tc>
          <w:tcPr>
            <w:tcW w:w="5614" w:type="dxa"/>
            <w:gridSpan w:val="8"/>
            <w:tcBorders>
              <w:top w:val="single" w:sz="4" w:space="0" w:color="auto"/>
              <w:left w:val="single" w:sz="4" w:space="0" w:color="auto"/>
            </w:tcBorders>
            <w:vAlign w:val="bottom"/>
          </w:tcPr>
          <w:p w:rsidR="007766DA" w:rsidRPr="007766DA" w:rsidRDefault="007766DA" w:rsidP="007766DA">
            <w:pPr>
              <w:spacing w:before="120" w:after="60" w:line="240" w:lineRule="auto"/>
              <w:jc w:val="center"/>
              <w:rPr>
                <w:rFonts w:ascii="Times New Roman" w:eastAsia="Calibri" w:hAnsi="Times New Roman" w:cs="Times New Roman"/>
                <w:b/>
                <w:bCs/>
                <w:sz w:val="20"/>
                <w:szCs w:val="20"/>
              </w:rPr>
            </w:pPr>
            <w:r w:rsidRPr="007766DA">
              <w:rPr>
                <w:rFonts w:ascii="Times New Roman" w:eastAsia="Calibri" w:hAnsi="Times New Roman" w:cs="Times New Roman"/>
                <w:b/>
                <w:bCs/>
                <w:sz w:val="20"/>
                <w:szCs w:val="20"/>
              </w:rPr>
              <w:t>Thành tiền giá xây dựng</w:t>
            </w:r>
          </w:p>
        </w:tc>
      </w:tr>
      <w:tr w:rsidR="007766DA" w:rsidRPr="007766DA" w:rsidTr="005D1518">
        <w:trPr>
          <w:gridBefore w:val="1"/>
          <w:wBefore w:w="83" w:type="dxa"/>
          <w:trHeight w:val="572"/>
        </w:trPr>
        <w:tc>
          <w:tcPr>
            <w:tcW w:w="329" w:type="dxa"/>
            <w:gridSpan w:val="2"/>
            <w:vMerge/>
            <w:shd w:val="clear" w:color="auto" w:fill="auto"/>
          </w:tcPr>
          <w:p w:rsidR="007766DA" w:rsidRPr="007766DA" w:rsidRDefault="007766DA" w:rsidP="007766DA">
            <w:pPr>
              <w:spacing w:before="120" w:after="60" w:line="240" w:lineRule="auto"/>
              <w:rPr>
                <w:rFonts w:ascii="Times New Roman" w:eastAsia="Calibri" w:hAnsi="Times New Roman" w:cs="Times New Roman"/>
                <w:b/>
                <w:bCs/>
                <w:sz w:val="24"/>
                <w:szCs w:val="24"/>
              </w:rPr>
            </w:pPr>
          </w:p>
        </w:tc>
        <w:tc>
          <w:tcPr>
            <w:tcW w:w="926" w:type="dxa"/>
            <w:vMerge/>
            <w:shd w:val="clear" w:color="auto" w:fill="auto"/>
          </w:tcPr>
          <w:p w:rsidR="007766DA" w:rsidRPr="007766DA" w:rsidRDefault="007766DA" w:rsidP="007766DA">
            <w:pPr>
              <w:spacing w:before="120" w:after="60" w:line="240" w:lineRule="auto"/>
              <w:rPr>
                <w:rFonts w:ascii="Times New Roman" w:eastAsia="Calibri" w:hAnsi="Times New Roman" w:cs="Times New Roman"/>
                <w:b/>
                <w:bCs/>
                <w:sz w:val="20"/>
                <w:szCs w:val="20"/>
              </w:rPr>
            </w:pPr>
          </w:p>
        </w:tc>
        <w:tc>
          <w:tcPr>
            <w:tcW w:w="1307" w:type="dxa"/>
            <w:vMerge/>
            <w:shd w:val="clear" w:color="auto" w:fill="auto"/>
          </w:tcPr>
          <w:p w:rsidR="007766DA" w:rsidRPr="007766DA" w:rsidRDefault="007766DA" w:rsidP="007766DA">
            <w:pPr>
              <w:spacing w:before="120" w:after="60" w:line="240" w:lineRule="auto"/>
              <w:rPr>
                <w:rFonts w:ascii="Times New Roman" w:eastAsia="Calibri" w:hAnsi="Times New Roman" w:cs="Times New Roman"/>
                <w:b/>
                <w:bCs/>
                <w:sz w:val="20"/>
                <w:szCs w:val="20"/>
              </w:rPr>
            </w:pPr>
          </w:p>
        </w:tc>
        <w:tc>
          <w:tcPr>
            <w:tcW w:w="751" w:type="dxa"/>
            <w:vMerge/>
            <w:tcBorders>
              <w:right w:val="single" w:sz="4" w:space="0" w:color="auto"/>
            </w:tcBorders>
            <w:shd w:val="clear" w:color="auto" w:fill="auto"/>
          </w:tcPr>
          <w:p w:rsidR="007766DA" w:rsidRPr="007766DA" w:rsidRDefault="007766DA" w:rsidP="007766DA">
            <w:pPr>
              <w:spacing w:before="120" w:after="60" w:line="240" w:lineRule="auto"/>
              <w:rPr>
                <w:rFonts w:ascii="Times New Roman" w:eastAsia="Calibri" w:hAnsi="Times New Roman" w:cs="Times New Roman"/>
                <w:b/>
                <w:bCs/>
                <w:sz w:val="20"/>
                <w:szCs w:val="20"/>
              </w:rPr>
            </w:pPr>
          </w:p>
        </w:tc>
        <w:tc>
          <w:tcPr>
            <w:tcW w:w="875" w:type="dxa"/>
            <w:vMerge/>
            <w:tcBorders>
              <w:left w:val="single" w:sz="4" w:space="0" w:color="auto"/>
              <w:bottom w:val="single" w:sz="4" w:space="0" w:color="auto"/>
              <w:right w:val="single" w:sz="4" w:space="0" w:color="auto"/>
            </w:tcBorders>
            <w:vAlign w:val="center"/>
          </w:tcPr>
          <w:p w:rsidR="007766DA" w:rsidRPr="007766DA" w:rsidRDefault="007766DA" w:rsidP="007766DA">
            <w:pPr>
              <w:spacing w:before="120" w:after="60" w:line="240" w:lineRule="auto"/>
              <w:jc w:val="center"/>
              <w:rPr>
                <w:rFonts w:ascii="Times New Roman" w:eastAsia="Calibri" w:hAnsi="Times New Roman" w:cs="Times New Roman"/>
                <w:sz w:val="20"/>
                <w:szCs w:val="20"/>
              </w:rPr>
            </w:pPr>
          </w:p>
        </w:tc>
        <w:tc>
          <w:tcPr>
            <w:tcW w:w="729" w:type="dxa"/>
            <w:tcBorders>
              <w:left w:val="single" w:sz="4" w:space="0" w:color="auto"/>
            </w:tcBorders>
            <w:shd w:val="clear" w:color="auto" w:fill="auto"/>
            <w:noWrap/>
          </w:tcPr>
          <w:p w:rsidR="007766DA" w:rsidRPr="007766DA" w:rsidRDefault="007766DA" w:rsidP="007766DA">
            <w:pPr>
              <w:spacing w:before="120" w:after="60" w:line="240" w:lineRule="auto"/>
              <w:jc w:val="center"/>
              <w:rPr>
                <w:rFonts w:ascii="Times New Roman" w:eastAsia="Calibri" w:hAnsi="Times New Roman" w:cs="Times New Roman"/>
                <w:sz w:val="20"/>
                <w:szCs w:val="20"/>
              </w:rPr>
            </w:pPr>
            <w:r w:rsidRPr="007766DA">
              <w:rPr>
                <w:rFonts w:ascii="Times New Roman" w:eastAsia="Calibri" w:hAnsi="Times New Roman" w:cs="Times New Roman"/>
                <w:sz w:val="20"/>
                <w:szCs w:val="20"/>
              </w:rPr>
              <w:t>năm 2014</w:t>
            </w:r>
          </w:p>
        </w:tc>
        <w:tc>
          <w:tcPr>
            <w:tcW w:w="724" w:type="dxa"/>
            <w:shd w:val="clear" w:color="auto" w:fill="auto"/>
            <w:noWrap/>
          </w:tcPr>
          <w:p w:rsidR="007766DA" w:rsidRPr="007766DA" w:rsidRDefault="007766DA" w:rsidP="007766DA">
            <w:pPr>
              <w:spacing w:before="120" w:after="60" w:line="240" w:lineRule="auto"/>
              <w:jc w:val="center"/>
              <w:rPr>
                <w:rFonts w:ascii="Times New Roman" w:eastAsia="Calibri" w:hAnsi="Times New Roman" w:cs="Times New Roman"/>
                <w:sz w:val="20"/>
                <w:szCs w:val="20"/>
              </w:rPr>
            </w:pPr>
            <w:r w:rsidRPr="007766DA">
              <w:rPr>
                <w:rFonts w:ascii="Times New Roman" w:eastAsia="Calibri" w:hAnsi="Times New Roman" w:cs="Times New Roman"/>
                <w:sz w:val="20"/>
                <w:szCs w:val="20"/>
              </w:rPr>
              <w:t>năm 2015</w:t>
            </w:r>
          </w:p>
        </w:tc>
        <w:tc>
          <w:tcPr>
            <w:tcW w:w="936" w:type="dxa"/>
            <w:shd w:val="clear" w:color="auto" w:fill="auto"/>
            <w:noWrap/>
          </w:tcPr>
          <w:p w:rsidR="007766DA" w:rsidRPr="007766DA" w:rsidRDefault="007766DA" w:rsidP="007766DA">
            <w:pPr>
              <w:spacing w:before="120" w:after="60" w:line="240" w:lineRule="auto"/>
              <w:jc w:val="center"/>
              <w:rPr>
                <w:rFonts w:ascii="Times New Roman" w:eastAsia="Calibri" w:hAnsi="Times New Roman" w:cs="Times New Roman"/>
                <w:sz w:val="20"/>
                <w:szCs w:val="20"/>
              </w:rPr>
            </w:pPr>
            <w:r w:rsidRPr="007766DA">
              <w:rPr>
                <w:rFonts w:ascii="Times New Roman" w:eastAsia="Calibri" w:hAnsi="Times New Roman" w:cs="Times New Roman"/>
                <w:sz w:val="20"/>
                <w:szCs w:val="20"/>
              </w:rPr>
              <w:t>năm 2016</w:t>
            </w:r>
          </w:p>
        </w:tc>
        <w:tc>
          <w:tcPr>
            <w:tcW w:w="809" w:type="dxa"/>
          </w:tcPr>
          <w:p w:rsidR="007766DA" w:rsidRPr="007766DA" w:rsidRDefault="007766DA" w:rsidP="007766DA">
            <w:pPr>
              <w:spacing w:before="120" w:after="60" w:line="240" w:lineRule="auto"/>
              <w:jc w:val="center"/>
              <w:rPr>
                <w:rFonts w:ascii="Times New Roman" w:eastAsia="Calibri" w:hAnsi="Times New Roman" w:cs="Times New Roman"/>
                <w:sz w:val="20"/>
                <w:szCs w:val="20"/>
              </w:rPr>
            </w:pPr>
            <w:r w:rsidRPr="007766DA">
              <w:rPr>
                <w:rFonts w:ascii="Times New Roman" w:eastAsia="Calibri" w:hAnsi="Times New Roman" w:cs="Times New Roman"/>
                <w:sz w:val="20"/>
                <w:szCs w:val="20"/>
              </w:rPr>
              <w:t>năm 2017</w:t>
            </w:r>
          </w:p>
        </w:tc>
        <w:tc>
          <w:tcPr>
            <w:tcW w:w="814" w:type="dxa"/>
            <w:shd w:val="clear" w:color="auto" w:fill="auto"/>
            <w:noWrap/>
          </w:tcPr>
          <w:p w:rsidR="007766DA" w:rsidRPr="007766DA" w:rsidRDefault="007766DA" w:rsidP="007766DA">
            <w:pPr>
              <w:spacing w:before="120" w:after="60" w:line="240" w:lineRule="auto"/>
              <w:jc w:val="center"/>
              <w:rPr>
                <w:rFonts w:ascii="Times New Roman" w:eastAsia="Calibri" w:hAnsi="Times New Roman" w:cs="Times New Roman"/>
                <w:sz w:val="20"/>
                <w:szCs w:val="20"/>
              </w:rPr>
            </w:pPr>
            <w:r w:rsidRPr="007766DA">
              <w:rPr>
                <w:rFonts w:ascii="Times New Roman" w:eastAsia="Calibri" w:hAnsi="Times New Roman" w:cs="Times New Roman"/>
                <w:sz w:val="20"/>
                <w:szCs w:val="20"/>
              </w:rPr>
              <w:t>năm 2018</w:t>
            </w:r>
          </w:p>
        </w:tc>
        <w:tc>
          <w:tcPr>
            <w:tcW w:w="807" w:type="dxa"/>
          </w:tcPr>
          <w:p w:rsidR="007766DA" w:rsidRPr="007766DA" w:rsidRDefault="007766DA" w:rsidP="007766DA">
            <w:pPr>
              <w:spacing w:before="120" w:after="60" w:line="240" w:lineRule="auto"/>
              <w:jc w:val="center"/>
              <w:rPr>
                <w:rFonts w:ascii="Times New Roman" w:eastAsia="Calibri" w:hAnsi="Times New Roman" w:cs="Times New Roman"/>
                <w:sz w:val="20"/>
                <w:szCs w:val="20"/>
              </w:rPr>
            </w:pPr>
            <w:r w:rsidRPr="007766DA">
              <w:rPr>
                <w:rFonts w:ascii="Times New Roman" w:eastAsia="Calibri" w:hAnsi="Times New Roman" w:cs="Times New Roman"/>
                <w:sz w:val="20"/>
                <w:szCs w:val="20"/>
              </w:rPr>
              <w:t>năm 2019</w:t>
            </w:r>
          </w:p>
        </w:tc>
        <w:tc>
          <w:tcPr>
            <w:tcW w:w="795" w:type="dxa"/>
            <w:gridSpan w:val="2"/>
          </w:tcPr>
          <w:p w:rsidR="007766DA" w:rsidRPr="007766DA" w:rsidRDefault="007766DA" w:rsidP="007766DA">
            <w:pPr>
              <w:spacing w:before="120" w:after="60" w:line="240" w:lineRule="auto"/>
              <w:jc w:val="center"/>
              <w:rPr>
                <w:rFonts w:ascii="Times New Roman" w:eastAsia="Calibri" w:hAnsi="Times New Roman" w:cs="Times New Roman"/>
                <w:sz w:val="20"/>
                <w:szCs w:val="20"/>
              </w:rPr>
            </w:pPr>
            <w:r w:rsidRPr="007766DA">
              <w:rPr>
                <w:rFonts w:ascii="Times New Roman" w:eastAsia="Calibri" w:hAnsi="Times New Roman" w:cs="Times New Roman"/>
                <w:sz w:val="20"/>
                <w:szCs w:val="20"/>
              </w:rPr>
              <w:t>năm 2020</w:t>
            </w:r>
          </w:p>
        </w:tc>
      </w:tr>
      <w:tr w:rsidR="007766DA" w:rsidRPr="007766DA" w:rsidTr="005D1518">
        <w:trPr>
          <w:gridBefore w:val="1"/>
          <w:wBefore w:w="83" w:type="dxa"/>
          <w:trHeight w:val="548"/>
        </w:trPr>
        <w:tc>
          <w:tcPr>
            <w:tcW w:w="329" w:type="dxa"/>
            <w:gridSpan w:val="2"/>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rPr>
            </w:pPr>
            <w:r w:rsidRPr="007766DA">
              <w:rPr>
                <w:rFonts w:ascii="Times New Roman" w:eastAsia="Calibri" w:hAnsi="Times New Roman" w:cs="Times New Roman"/>
              </w:rPr>
              <w:t>1</w:t>
            </w:r>
          </w:p>
        </w:tc>
        <w:tc>
          <w:tcPr>
            <w:tcW w:w="926" w:type="dxa"/>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sz w:val="20"/>
                <w:szCs w:val="20"/>
              </w:rPr>
            </w:pPr>
            <w:r w:rsidRPr="007766DA">
              <w:rPr>
                <w:rFonts w:ascii="Times New Roman" w:eastAsia="Calibri" w:hAnsi="Times New Roman" w:cs="Times New Roman"/>
                <w:sz w:val="20"/>
                <w:szCs w:val="20"/>
              </w:rPr>
              <w:t>Tòa nhà Công nghệ Thông tin</w:t>
            </w:r>
            <w:r w:rsidRPr="007766DA">
              <w:rPr>
                <w:rFonts w:ascii="Times New Roman" w:eastAsia="Calibri" w:hAnsi="Times New Roman" w:cs="Times New Roman"/>
                <w:sz w:val="20"/>
                <w:szCs w:val="20"/>
              </w:rPr>
              <w:br/>
              <w:t>và Thư viện</w:t>
            </w:r>
          </w:p>
        </w:tc>
        <w:tc>
          <w:tcPr>
            <w:tcW w:w="1307" w:type="dxa"/>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sz w:val="20"/>
                <w:szCs w:val="20"/>
              </w:rPr>
            </w:pPr>
            <w:r w:rsidRPr="007766DA">
              <w:rPr>
                <w:rFonts w:ascii="Times New Roman" w:eastAsia="Calibri" w:hAnsi="Times New Roman" w:cs="Times New Roman"/>
                <w:sz w:val="20"/>
                <w:szCs w:val="20"/>
              </w:rPr>
              <w:t>572 m</w:t>
            </w:r>
            <w:r w:rsidRPr="007766DA">
              <w:rPr>
                <w:rFonts w:ascii="Times New Roman" w:eastAsia="Calibri" w:hAnsi="Times New Roman" w:cs="Times New Roman"/>
                <w:sz w:val="20"/>
                <w:szCs w:val="20"/>
                <w:vertAlign w:val="superscript"/>
              </w:rPr>
              <w:t xml:space="preserve">2 </w:t>
            </w:r>
            <w:r w:rsidRPr="007766DA">
              <w:rPr>
                <w:rFonts w:ascii="Times New Roman" w:eastAsia="Calibri" w:hAnsi="Times New Roman" w:cs="Times New Roman"/>
                <w:sz w:val="20"/>
                <w:szCs w:val="20"/>
              </w:rPr>
              <w:t>x 6 =3.433m</w:t>
            </w:r>
            <w:r w:rsidRPr="007766DA">
              <w:rPr>
                <w:rFonts w:ascii="Times New Roman" w:eastAsia="Calibri" w:hAnsi="Times New Roman" w:cs="Times New Roman"/>
                <w:sz w:val="20"/>
                <w:szCs w:val="20"/>
                <w:vertAlign w:val="superscript"/>
              </w:rPr>
              <w:t>2</w:t>
            </w:r>
          </w:p>
        </w:tc>
        <w:tc>
          <w:tcPr>
            <w:tcW w:w="751" w:type="dxa"/>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sz w:val="20"/>
                <w:szCs w:val="20"/>
              </w:rPr>
            </w:pPr>
            <w:r w:rsidRPr="007766DA">
              <w:rPr>
                <w:rFonts w:ascii="Times New Roman" w:eastAsia="Calibri" w:hAnsi="Times New Roman" w:cs="Times New Roman"/>
                <w:sz w:val="20"/>
                <w:szCs w:val="20"/>
              </w:rPr>
              <w:t>6 tầng</w:t>
            </w:r>
          </w:p>
        </w:tc>
        <w:tc>
          <w:tcPr>
            <w:tcW w:w="875" w:type="dxa"/>
            <w:tcBorders>
              <w:top w:val="single" w:sz="4" w:space="0" w:color="auto"/>
            </w:tcBorders>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Times New Roman" w:hAnsi="Times New Roman" w:cs="Times New Roman"/>
                <w:sz w:val="20"/>
                <w:szCs w:val="20"/>
              </w:rPr>
              <w:t>34,023</w:t>
            </w:r>
          </w:p>
        </w:tc>
        <w:tc>
          <w:tcPr>
            <w:tcW w:w="729"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724"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936"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r w:rsidRPr="007766DA">
              <w:rPr>
                <w:rFonts w:ascii="Times New Roman" w:eastAsia="Times New Roman" w:hAnsi="Times New Roman" w:cs="Times New Roman"/>
                <w:sz w:val="18"/>
                <w:szCs w:val="18"/>
              </w:rPr>
              <w:t>0,680</w:t>
            </w:r>
          </w:p>
        </w:tc>
        <w:tc>
          <w:tcPr>
            <w:tcW w:w="809" w:type="dxa"/>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r w:rsidRPr="007766DA">
              <w:rPr>
                <w:rFonts w:ascii="Times New Roman" w:eastAsia="Times New Roman" w:hAnsi="Times New Roman" w:cs="Times New Roman"/>
                <w:sz w:val="18"/>
                <w:szCs w:val="18"/>
              </w:rPr>
              <w:t>29,940</w:t>
            </w:r>
          </w:p>
        </w:tc>
        <w:tc>
          <w:tcPr>
            <w:tcW w:w="814"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r w:rsidRPr="007766DA">
              <w:rPr>
                <w:rFonts w:ascii="Times New Roman" w:eastAsia="Times New Roman" w:hAnsi="Times New Roman" w:cs="Times New Roman"/>
                <w:sz w:val="18"/>
                <w:szCs w:val="18"/>
              </w:rPr>
              <w:t>3,402</w:t>
            </w:r>
          </w:p>
        </w:tc>
        <w:tc>
          <w:tcPr>
            <w:tcW w:w="807" w:type="dxa"/>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795" w:type="dxa"/>
            <w:gridSpan w:val="2"/>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r>
      <w:tr w:rsidR="007766DA" w:rsidRPr="007766DA" w:rsidTr="005D1518">
        <w:trPr>
          <w:gridBefore w:val="1"/>
          <w:wBefore w:w="83" w:type="dxa"/>
          <w:trHeight w:val="336"/>
        </w:trPr>
        <w:tc>
          <w:tcPr>
            <w:tcW w:w="329" w:type="dxa"/>
            <w:gridSpan w:val="2"/>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rPr>
            </w:pPr>
            <w:r w:rsidRPr="007766DA">
              <w:rPr>
                <w:rFonts w:ascii="Times New Roman" w:eastAsia="Calibri" w:hAnsi="Times New Roman" w:cs="Times New Roman"/>
              </w:rPr>
              <w:t>2</w:t>
            </w:r>
          </w:p>
        </w:tc>
        <w:tc>
          <w:tcPr>
            <w:tcW w:w="926" w:type="dxa"/>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sz w:val="20"/>
                <w:szCs w:val="20"/>
              </w:rPr>
            </w:pPr>
            <w:r w:rsidRPr="007766DA">
              <w:rPr>
                <w:rFonts w:ascii="Times New Roman" w:eastAsia="Calibri" w:hAnsi="Times New Roman" w:cs="Times New Roman"/>
                <w:sz w:val="20"/>
                <w:szCs w:val="20"/>
              </w:rPr>
              <w:t>Tòa nhà Khoa Cơ khí</w:t>
            </w:r>
          </w:p>
        </w:tc>
        <w:tc>
          <w:tcPr>
            <w:tcW w:w="1307" w:type="dxa"/>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sz w:val="20"/>
                <w:szCs w:val="20"/>
              </w:rPr>
            </w:pPr>
            <w:r w:rsidRPr="007766DA">
              <w:rPr>
                <w:rFonts w:ascii="Times New Roman" w:eastAsia="Calibri" w:hAnsi="Times New Roman" w:cs="Times New Roman"/>
                <w:sz w:val="20"/>
                <w:szCs w:val="20"/>
              </w:rPr>
              <w:t>3,678 m</w:t>
            </w:r>
            <w:r w:rsidRPr="007766DA">
              <w:rPr>
                <w:rFonts w:ascii="Times New Roman" w:eastAsia="Calibri" w:hAnsi="Times New Roman" w:cs="Times New Roman"/>
                <w:sz w:val="20"/>
                <w:szCs w:val="20"/>
                <w:vertAlign w:val="superscript"/>
              </w:rPr>
              <w:t xml:space="preserve">2 </w:t>
            </w:r>
            <w:r w:rsidRPr="007766DA">
              <w:rPr>
                <w:rFonts w:ascii="Times New Roman" w:eastAsia="Calibri" w:hAnsi="Times New Roman" w:cs="Times New Roman"/>
                <w:sz w:val="20"/>
                <w:szCs w:val="20"/>
              </w:rPr>
              <w:t>x 5 =18.390m</w:t>
            </w:r>
            <w:r w:rsidRPr="007766DA">
              <w:rPr>
                <w:rFonts w:ascii="Times New Roman" w:eastAsia="Calibri" w:hAnsi="Times New Roman" w:cs="Times New Roman"/>
                <w:sz w:val="20"/>
                <w:szCs w:val="20"/>
                <w:vertAlign w:val="superscript"/>
              </w:rPr>
              <w:t>2</w:t>
            </w:r>
          </w:p>
        </w:tc>
        <w:tc>
          <w:tcPr>
            <w:tcW w:w="751" w:type="dxa"/>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sz w:val="20"/>
                <w:szCs w:val="20"/>
              </w:rPr>
            </w:pPr>
            <w:r w:rsidRPr="007766DA">
              <w:rPr>
                <w:rFonts w:ascii="Times New Roman" w:eastAsia="Calibri" w:hAnsi="Times New Roman" w:cs="Times New Roman"/>
                <w:sz w:val="20"/>
                <w:szCs w:val="20"/>
              </w:rPr>
              <w:t>5 tầng</w:t>
            </w:r>
          </w:p>
        </w:tc>
        <w:tc>
          <w:tcPr>
            <w:tcW w:w="875" w:type="dxa"/>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Times New Roman" w:hAnsi="Times New Roman" w:cs="Times New Roman"/>
                <w:sz w:val="20"/>
                <w:szCs w:val="20"/>
              </w:rPr>
              <w:t>182,253</w:t>
            </w:r>
          </w:p>
        </w:tc>
        <w:tc>
          <w:tcPr>
            <w:tcW w:w="729"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724"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r w:rsidRPr="007766DA">
              <w:rPr>
                <w:rFonts w:ascii="Times New Roman" w:eastAsia="Times New Roman" w:hAnsi="Times New Roman" w:cs="Times New Roman"/>
                <w:sz w:val="18"/>
                <w:szCs w:val="18"/>
              </w:rPr>
              <w:t>1,823</w:t>
            </w:r>
          </w:p>
        </w:tc>
        <w:tc>
          <w:tcPr>
            <w:tcW w:w="936"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r w:rsidRPr="007766DA">
              <w:rPr>
                <w:rFonts w:ascii="Times New Roman" w:eastAsia="Times New Roman" w:hAnsi="Times New Roman" w:cs="Times New Roman"/>
                <w:sz w:val="18"/>
                <w:szCs w:val="18"/>
              </w:rPr>
              <w:t>162,205</w:t>
            </w:r>
          </w:p>
        </w:tc>
        <w:tc>
          <w:tcPr>
            <w:tcW w:w="809" w:type="dxa"/>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r w:rsidRPr="007766DA">
              <w:rPr>
                <w:rFonts w:ascii="Times New Roman" w:eastAsia="Times New Roman" w:hAnsi="Times New Roman" w:cs="Times New Roman"/>
                <w:sz w:val="18"/>
                <w:szCs w:val="18"/>
              </w:rPr>
              <w:t>18,225</w:t>
            </w:r>
          </w:p>
        </w:tc>
        <w:tc>
          <w:tcPr>
            <w:tcW w:w="814"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807" w:type="dxa"/>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795" w:type="dxa"/>
            <w:gridSpan w:val="2"/>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r>
      <w:tr w:rsidR="007766DA" w:rsidRPr="007766DA" w:rsidTr="005D1518">
        <w:trPr>
          <w:gridBefore w:val="1"/>
          <w:wBefore w:w="83" w:type="dxa"/>
          <w:trHeight w:val="533"/>
        </w:trPr>
        <w:tc>
          <w:tcPr>
            <w:tcW w:w="329" w:type="dxa"/>
            <w:gridSpan w:val="2"/>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rPr>
            </w:pPr>
            <w:r w:rsidRPr="007766DA">
              <w:rPr>
                <w:rFonts w:ascii="Times New Roman" w:eastAsia="Calibri" w:hAnsi="Times New Roman" w:cs="Times New Roman"/>
              </w:rPr>
              <w:t>3</w:t>
            </w:r>
          </w:p>
        </w:tc>
        <w:tc>
          <w:tcPr>
            <w:tcW w:w="926" w:type="dxa"/>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sz w:val="20"/>
                <w:szCs w:val="20"/>
              </w:rPr>
            </w:pPr>
            <w:r w:rsidRPr="007766DA">
              <w:rPr>
                <w:rFonts w:ascii="Times New Roman" w:eastAsia="Calibri" w:hAnsi="Times New Roman" w:cs="Times New Roman"/>
                <w:sz w:val="20"/>
                <w:szCs w:val="20"/>
              </w:rPr>
              <w:t>Khoa Điện – Điện tử</w:t>
            </w:r>
          </w:p>
        </w:tc>
        <w:tc>
          <w:tcPr>
            <w:tcW w:w="1307" w:type="dxa"/>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sz w:val="20"/>
                <w:szCs w:val="20"/>
              </w:rPr>
            </w:pPr>
            <w:r w:rsidRPr="007766DA">
              <w:rPr>
                <w:rFonts w:ascii="Times New Roman" w:eastAsia="Calibri" w:hAnsi="Times New Roman" w:cs="Times New Roman"/>
                <w:sz w:val="20"/>
                <w:szCs w:val="20"/>
              </w:rPr>
              <w:t>2,031 m</w:t>
            </w:r>
            <w:r w:rsidRPr="007766DA">
              <w:rPr>
                <w:rFonts w:ascii="Times New Roman" w:eastAsia="Calibri" w:hAnsi="Times New Roman" w:cs="Times New Roman"/>
                <w:sz w:val="20"/>
                <w:szCs w:val="20"/>
                <w:vertAlign w:val="superscript"/>
              </w:rPr>
              <w:t xml:space="preserve">2 </w:t>
            </w:r>
            <w:r w:rsidRPr="007766DA">
              <w:rPr>
                <w:rFonts w:ascii="Times New Roman" w:eastAsia="Calibri" w:hAnsi="Times New Roman" w:cs="Times New Roman"/>
                <w:sz w:val="20"/>
                <w:szCs w:val="20"/>
              </w:rPr>
              <w:t>x 1 =2.031m</w:t>
            </w:r>
            <w:r w:rsidRPr="007766DA">
              <w:rPr>
                <w:rFonts w:ascii="Times New Roman" w:eastAsia="Calibri" w:hAnsi="Times New Roman" w:cs="Times New Roman"/>
                <w:sz w:val="20"/>
                <w:szCs w:val="20"/>
                <w:vertAlign w:val="superscript"/>
              </w:rPr>
              <w:t>2</w:t>
            </w:r>
          </w:p>
        </w:tc>
        <w:tc>
          <w:tcPr>
            <w:tcW w:w="751" w:type="dxa"/>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sz w:val="20"/>
                <w:szCs w:val="20"/>
              </w:rPr>
            </w:pPr>
            <w:r w:rsidRPr="007766DA">
              <w:rPr>
                <w:rFonts w:ascii="Times New Roman" w:eastAsia="Calibri" w:hAnsi="Times New Roman" w:cs="Times New Roman"/>
                <w:sz w:val="20"/>
                <w:szCs w:val="20"/>
              </w:rPr>
              <w:t>1 tầng</w:t>
            </w:r>
          </w:p>
        </w:tc>
        <w:tc>
          <w:tcPr>
            <w:tcW w:w="875" w:type="dxa"/>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Times New Roman" w:hAnsi="Times New Roman" w:cs="Times New Roman"/>
                <w:sz w:val="20"/>
                <w:szCs w:val="20"/>
              </w:rPr>
              <w:t>20,128</w:t>
            </w:r>
          </w:p>
        </w:tc>
        <w:tc>
          <w:tcPr>
            <w:tcW w:w="729"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r w:rsidRPr="007766DA">
              <w:rPr>
                <w:rFonts w:ascii="Times New Roman" w:eastAsia="Times New Roman" w:hAnsi="Times New Roman" w:cs="Times New Roman"/>
                <w:sz w:val="18"/>
                <w:szCs w:val="18"/>
              </w:rPr>
              <w:t>16,986</w:t>
            </w:r>
          </w:p>
        </w:tc>
        <w:tc>
          <w:tcPr>
            <w:tcW w:w="724"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r w:rsidRPr="007766DA">
              <w:rPr>
                <w:rFonts w:ascii="Times New Roman" w:eastAsia="Times New Roman" w:hAnsi="Times New Roman" w:cs="Times New Roman"/>
                <w:sz w:val="18"/>
                <w:szCs w:val="18"/>
              </w:rPr>
              <w:t>3,142</w:t>
            </w:r>
          </w:p>
        </w:tc>
        <w:tc>
          <w:tcPr>
            <w:tcW w:w="936"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809" w:type="dxa"/>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814"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807" w:type="dxa"/>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795" w:type="dxa"/>
            <w:gridSpan w:val="2"/>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r>
      <w:tr w:rsidR="007766DA" w:rsidRPr="007766DA" w:rsidTr="005D1518">
        <w:trPr>
          <w:gridBefore w:val="1"/>
          <w:wBefore w:w="83" w:type="dxa"/>
          <w:trHeight w:val="611"/>
        </w:trPr>
        <w:tc>
          <w:tcPr>
            <w:tcW w:w="329" w:type="dxa"/>
            <w:gridSpan w:val="2"/>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rPr>
            </w:pPr>
            <w:r w:rsidRPr="007766DA">
              <w:rPr>
                <w:rFonts w:ascii="Times New Roman" w:eastAsia="Calibri" w:hAnsi="Times New Roman" w:cs="Times New Roman"/>
              </w:rPr>
              <w:t>4</w:t>
            </w:r>
          </w:p>
        </w:tc>
        <w:tc>
          <w:tcPr>
            <w:tcW w:w="926" w:type="dxa"/>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sz w:val="20"/>
                <w:szCs w:val="20"/>
              </w:rPr>
            </w:pPr>
            <w:r w:rsidRPr="007766DA">
              <w:rPr>
                <w:rFonts w:ascii="Times New Roman" w:eastAsia="Calibri" w:hAnsi="Times New Roman" w:cs="Times New Roman"/>
                <w:sz w:val="20"/>
                <w:szCs w:val="20"/>
              </w:rPr>
              <w:t>Tòa nhà Khoa Động lực</w:t>
            </w:r>
          </w:p>
        </w:tc>
        <w:tc>
          <w:tcPr>
            <w:tcW w:w="1307" w:type="dxa"/>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sz w:val="20"/>
                <w:szCs w:val="20"/>
              </w:rPr>
            </w:pPr>
            <w:r w:rsidRPr="007766DA">
              <w:rPr>
                <w:rFonts w:ascii="Times New Roman" w:eastAsia="Calibri" w:hAnsi="Times New Roman" w:cs="Times New Roman"/>
                <w:sz w:val="20"/>
                <w:szCs w:val="20"/>
              </w:rPr>
              <w:t>2,317 m</w:t>
            </w:r>
            <w:r w:rsidRPr="007766DA">
              <w:rPr>
                <w:rFonts w:ascii="Times New Roman" w:eastAsia="Calibri" w:hAnsi="Times New Roman" w:cs="Times New Roman"/>
                <w:sz w:val="20"/>
                <w:szCs w:val="20"/>
                <w:vertAlign w:val="superscript"/>
              </w:rPr>
              <w:t xml:space="preserve">2 </w:t>
            </w:r>
            <w:r w:rsidRPr="007766DA">
              <w:rPr>
                <w:rFonts w:ascii="Times New Roman" w:eastAsia="Calibri" w:hAnsi="Times New Roman" w:cs="Times New Roman"/>
                <w:sz w:val="20"/>
                <w:szCs w:val="20"/>
              </w:rPr>
              <w:t>x 5 =11.585m</w:t>
            </w:r>
            <w:r w:rsidRPr="007766DA">
              <w:rPr>
                <w:rFonts w:ascii="Times New Roman" w:eastAsia="Calibri" w:hAnsi="Times New Roman" w:cs="Times New Roman"/>
                <w:sz w:val="20"/>
                <w:szCs w:val="20"/>
                <w:vertAlign w:val="superscript"/>
              </w:rPr>
              <w:t>2</w:t>
            </w:r>
          </w:p>
        </w:tc>
        <w:tc>
          <w:tcPr>
            <w:tcW w:w="751" w:type="dxa"/>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sz w:val="20"/>
                <w:szCs w:val="20"/>
              </w:rPr>
            </w:pPr>
            <w:r w:rsidRPr="007766DA">
              <w:rPr>
                <w:rFonts w:ascii="Times New Roman" w:eastAsia="Calibri" w:hAnsi="Times New Roman" w:cs="Times New Roman"/>
                <w:sz w:val="20"/>
                <w:szCs w:val="20"/>
              </w:rPr>
              <w:t>5 tầng</w:t>
            </w:r>
          </w:p>
        </w:tc>
        <w:tc>
          <w:tcPr>
            <w:tcW w:w="875" w:type="dxa"/>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Times New Roman" w:hAnsi="Times New Roman" w:cs="Times New Roman"/>
                <w:sz w:val="20"/>
                <w:szCs w:val="20"/>
              </w:rPr>
              <w:t>114,812</w:t>
            </w:r>
          </w:p>
        </w:tc>
        <w:tc>
          <w:tcPr>
            <w:tcW w:w="729"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724"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936"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809" w:type="dxa"/>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r w:rsidRPr="007766DA">
              <w:rPr>
                <w:rFonts w:ascii="Times New Roman" w:eastAsia="Times New Roman" w:hAnsi="Times New Roman" w:cs="Times New Roman"/>
                <w:sz w:val="18"/>
                <w:szCs w:val="18"/>
              </w:rPr>
              <w:t>1,148</w:t>
            </w:r>
          </w:p>
        </w:tc>
        <w:tc>
          <w:tcPr>
            <w:tcW w:w="814"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r w:rsidRPr="007766DA">
              <w:rPr>
                <w:rFonts w:ascii="Times New Roman" w:eastAsia="Times New Roman" w:hAnsi="Times New Roman" w:cs="Times New Roman"/>
                <w:sz w:val="18"/>
                <w:szCs w:val="18"/>
              </w:rPr>
              <w:t>102,183</w:t>
            </w:r>
          </w:p>
        </w:tc>
        <w:tc>
          <w:tcPr>
            <w:tcW w:w="807" w:type="dxa"/>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r w:rsidRPr="007766DA">
              <w:rPr>
                <w:rFonts w:ascii="Times New Roman" w:eastAsia="Times New Roman" w:hAnsi="Times New Roman" w:cs="Times New Roman"/>
                <w:sz w:val="18"/>
                <w:szCs w:val="18"/>
              </w:rPr>
              <w:t>11,481</w:t>
            </w:r>
          </w:p>
        </w:tc>
        <w:tc>
          <w:tcPr>
            <w:tcW w:w="795" w:type="dxa"/>
            <w:gridSpan w:val="2"/>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r>
      <w:tr w:rsidR="007766DA" w:rsidRPr="007766DA" w:rsidTr="005D1518">
        <w:trPr>
          <w:gridBefore w:val="1"/>
          <w:wBefore w:w="83" w:type="dxa"/>
          <w:trHeight w:val="565"/>
        </w:trPr>
        <w:tc>
          <w:tcPr>
            <w:tcW w:w="329" w:type="dxa"/>
            <w:gridSpan w:val="2"/>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rPr>
            </w:pPr>
            <w:r w:rsidRPr="007766DA">
              <w:rPr>
                <w:rFonts w:ascii="Times New Roman" w:eastAsia="Calibri" w:hAnsi="Times New Roman" w:cs="Times New Roman"/>
              </w:rPr>
              <w:lastRenderedPageBreak/>
              <w:t>5</w:t>
            </w:r>
          </w:p>
        </w:tc>
        <w:tc>
          <w:tcPr>
            <w:tcW w:w="926" w:type="dxa"/>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sz w:val="20"/>
                <w:szCs w:val="20"/>
              </w:rPr>
            </w:pPr>
            <w:r w:rsidRPr="007766DA">
              <w:rPr>
                <w:rFonts w:ascii="Times New Roman" w:eastAsia="Calibri" w:hAnsi="Times New Roman" w:cs="Times New Roman"/>
                <w:sz w:val="20"/>
                <w:szCs w:val="20"/>
              </w:rPr>
              <w:t>Khu lớp học lý thuyết</w:t>
            </w:r>
          </w:p>
        </w:tc>
        <w:tc>
          <w:tcPr>
            <w:tcW w:w="1307" w:type="dxa"/>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sz w:val="20"/>
                <w:szCs w:val="20"/>
              </w:rPr>
            </w:pPr>
            <w:r w:rsidRPr="007766DA">
              <w:rPr>
                <w:rFonts w:ascii="Times New Roman" w:eastAsia="Calibri" w:hAnsi="Times New Roman" w:cs="Times New Roman"/>
                <w:sz w:val="20"/>
                <w:szCs w:val="20"/>
              </w:rPr>
              <w:t>378 m</w:t>
            </w:r>
            <w:r w:rsidRPr="007766DA">
              <w:rPr>
                <w:rFonts w:ascii="Times New Roman" w:eastAsia="Calibri" w:hAnsi="Times New Roman" w:cs="Times New Roman"/>
                <w:sz w:val="20"/>
                <w:szCs w:val="20"/>
                <w:vertAlign w:val="superscript"/>
              </w:rPr>
              <w:t xml:space="preserve">2 </w:t>
            </w:r>
            <w:r w:rsidRPr="007766DA">
              <w:rPr>
                <w:rFonts w:ascii="Times New Roman" w:eastAsia="Calibri" w:hAnsi="Times New Roman" w:cs="Times New Roman"/>
                <w:sz w:val="20"/>
                <w:szCs w:val="20"/>
              </w:rPr>
              <w:t>x 3 =1.134m</w:t>
            </w:r>
            <w:r w:rsidRPr="007766DA">
              <w:rPr>
                <w:rFonts w:ascii="Times New Roman" w:eastAsia="Calibri" w:hAnsi="Times New Roman" w:cs="Times New Roman"/>
                <w:sz w:val="20"/>
                <w:szCs w:val="20"/>
                <w:vertAlign w:val="superscript"/>
              </w:rPr>
              <w:t>2</w:t>
            </w:r>
          </w:p>
        </w:tc>
        <w:tc>
          <w:tcPr>
            <w:tcW w:w="751" w:type="dxa"/>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sz w:val="20"/>
                <w:szCs w:val="20"/>
              </w:rPr>
            </w:pPr>
            <w:r w:rsidRPr="007766DA">
              <w:rPr>
                <w:rFonts w:ascii="Times New Roman" w:eastAsia="Calibri" w:hAnsi="Times New Roman" w:cs="Times New Roman"/>
                <w:sz w:val="20"/>
                <w:szCs w:val="20"/>
              </w:rPr>
              <w:t>3 tầng</w:t>
            </w:r>
          </w:p>
        </w:tc>
        <w:tc>
          <w:tcPr>
            <w:tcW w:w="875" w:type="dxa"/>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Times New Roman" w:hAnsi="Times New Roman" w:cs="Times New Roman"/>
                <w:sz w:val="20"/>
                <w:szCs w:val="20"/>
              </w:rPr>
              <w:t>11,238</w:t>
            </w:r>
          </w:p>
        </w:tc>
        <w:tc>
          <w:tcPr>
            <w:tcW w:w="729"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724"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936"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809" w:type="dxa"/>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814"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807" w:type="dxa"/>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r w:rsidRPr="007766DA">
              <w:rPr>
                <w:rFonts w:ascii="Times New Roman" w:eastAsia="Times New Roman" w:hAnsi="Times New Roman" w:cs="Times New Roman"/>
                <w:sz w:val="18"/>
                <w:szCs w:val="18"/>
              </w:rPr>
              <w:t>0,112</w:t>
            </w:r>
          </w:p>
        </w:tc>
        <w:tc>
          <w:tcPr>
            <w:tcW w:w="795" w:type="dxa"/>
            <w:gridSpan w:val="2"/>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r w:rsidRPr="007766DA">
              <w:rPr>
                <w:rFonts w:ascii="Times New Roman" w:eastAsia="Times New Roman" w:hAnsi="Times New Roman" w:cs="Times New Roman"/>
                <w:sz w:val="18"/>
                <w:szCs w:val="18"/>
              </w:rPr>
              <w:t>11,126</w:t>
            </w:r>
          </w:p>
        </w:tc>
      </w:tr>
      <w:tr w:rsidR="007766DA" w:rsidRPr="007766DA" w:rsidTr="005D1518">
        <w:trPr>
          <w:gridBefore w:val="1"/>
          <w:wBefore w:w="83" w:type="dxa"/>
          <w:trHeight w:val="1255"/>
        </w:trPr>
        <w:tc>
          <w:tcPr>
            <w:tcW w:w="329" w:type="dxa"/>
            <w:gridSpan w:val="2"/>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rPr>
            </w:pPr>
            <w:r w:rsidRPr="007766DA">
              <w:rPr>
                <w:rFonts w:ascii="Times New Roman" w:eastAsia="Calibri" w:hAnsi="Times New Roman" w:cs="Times New Roman"/>
              </w:rPr>
              <w:t>6</w:t>
            </w:r>
          </w:p>
        </w:tc>
        <w:tc>
          <w:tcPr>
            <w:tcW w:w="926" w:type="dxa"/>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sz w:val="20"/>
                <w:szCs w:val="20"/>
              </w:rPr>
            </w:pPr>
            <w:r w:rsidRPr="007766DA">
              <w:rPr>
                <w:rFonts w:ascii="Times New Roman" w:eastAsia="Calibri" w:hAnsi="Times New Roman" w:cs="Times New Roman"/>
                <w:sz w:val="20"/>
                <w:szCs w:val="20"/>
              </w:rPr>
              <w:t>Ký túc xá Sinh viên</w:t>
            </w:r>
          </w:p>
        </w:tc>
        <w:tc>
          <w:tcPr>
            <w:tcW w:w="1307" w:type="dxa"/>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sz w:val="20"/>
                <w:szCs w:val="20"/>
              </w:rPr>
            </w:pPr>
            <w:r w:rsidRPr="007766DA">
              <w:rPr>
                <w:rFonts w:ascii="Times New Roman" w:eastAsia="Calibri" w:hAnsi="Times New Roman" w:cs="Times New Roman"/>
                <w:sz w:val="20"/>
                <w:szCs w:val="20"/>
              </w:rPr>
              <w:t>1,333 m</w:t>
            </w:r>
            <w:r w:rsidRPr="007766DA">
              <w:rPr>
                <w:rFonts w:ascii="Times New Roman" w:eastAsia="Calibri" w:hAnsi="Times New Roman" w:cs="Times New Roman"/>
                <w:sz w:val="20"/>
                <w:szCs w:val="20"/>
                <w:vertAlign w:val="superscript"/>
              </w:rPr>
              <w:t>2</w:t>
            </w:r>
            <w:r w:rsidR="007E65FA">
              <w:rPr>
                <w:rFonts w:ascii="Times New Roman" w:eastAsia="Calibri" w:hAnsi="Times New Roman" w:cs="Times New Roman"/>
                <w:sz w:val="20"/>
                <w:szCs w:val="20"/>
              </w:rPr>
              <w:t xml:space="preserve"> x 6 =7.998</w:t>
            </w:r>
            <w:r w:rsidRPr="007766DA">
              <w:rPr>
                <w:rFonts w:ascii="Times New Roman" w:eastAsia="Calibri" w:hAnsi="Times New Roman" w:cs="Times New Roman"/>
                <w:sz w:val="20"/>
                <w:szCs w:val="20"/>
              </w:rPr>
              <w:t>m</w:t>
            </w:r>
            <w:r w:rsidRPr="007766DA">
              <w:rPr>
                <w:rFonts w:ascii="Times New Roman" w:eastAsia="Calibri" w:hAnsi="Times New Roman" w:cs="Times New Roman"/>
                <w:sz w:val="20"/>
                <w:szCs w:val="20"/>
                <w:vertAlign w:val="superscript"/>
              </w:rPr>
              <w:t>2</w:t>
            </w:r>
          </w:p>
        </w:tc>
        <w:tc>
          <w:tcPr>
            <w:tcW w:w="751" w:type="dxa"/>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sz w:val="20"/>
                <w:szCs w:val="20"/>
              </w:rPr>
            </w:pPr>
            <w:r w:rsidRPr="007766DA">
              <w:rPr>
                <w:rFonts w:ascii="Times New Roman" w:eastAsia="Calibri" w:hAnsi="Times New Roman" w:cs="Times New Roman"/>
                <w:sz w:val="20"/>
                <w:szCs w:val="20"/>
              </w:rPr>
              <w:t>1 tầng hầm và</w:t>
            </w:r>
          </w:p>
          <w:p w:rsidR="007766DA" w:rsidRPr="007766DA" w:rsidRDefault="007766DA" w:rsidP="007766DA">
            <w:pPr>
              <w:spacing w:before="120" w:after="60" w:line="240" w:lineRule="auto"/>
              <w:rPr>
                <w:rFonts w:ascii="Times New Roman" w:eastAsia="Calibri" w:hAnsi="Times New Roman" w:cs="Times New Roman"/>
                <w:sz w:val="20"/>
                <w:szCs w:val="20"/>
              </w:rPr>
            </w:pPr>
            <w:r w:rsidRPr="007766DA">
              <w:rPr>
                <w:rFonts w:ascii="Times New Roman" w:eastAsia="Calibri" w:hAnsi="Times New Roman" w:cs="Times New Roman"/>
                <w:sz w:val="20"/>
                <w:szCs w:val="20"/>
              </w:rPr>
              <w:t>5 tầng lầu</w:t>
            </w:r>
          </w:p>
        </w:tc>
        <w:tc>
          <w:tcPr>
            <w:tcW w:w="875" w:type="dxa"/>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Times New Roman" w:hAnsi="Times New Roman" w:cs="Times New Roman"/>
                <w:sz w:val="20"/>
                <w:szCs w:val="20"/>
              </w:rPr>
              <w:t>79,264</w:t>
            </w:r>
          </w:p>
        </w:tc>
        <w:tc>
          <w:tcPr>
            <w:tcW w:w="729"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724"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936"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809" w:type="dxa"/>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814"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r w:rsidRPr="007766DA">
              <w:rPr>
                <w:rFonts w:ascii="Times New Roman" w:eastAsia="Times New Roman" w:hAnsi="Times New Roman" w:cs="Times New Roman"/>
                <w:sz w:val="18"/>
                <w:szCs w:val="18"/>
              </w:rPr>
              <w:t>0,793</w:t>
            </w:r>
          </w:p>
        </w:tc>
        <w:tc>
          <w:tcPr>
            <w:tcW w:w="807" w:type="dxa"/>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r w:rsidRPr="007766DA">
              <w:rPr>
                <w:rFonts w:ascii="Times New Roman" w:eastAsia="Times New Roman" w:hAnsi="Times New Roman" w:cs="Times New Roman"/>
                <w:sz w:val="18"/>
                <w:szCs w:val="18"/>
              </w:rPr>
              <w:t>70,545</w:t>
            </w:r>
          </w:p>
        </w:tc>
        <w:tc>
          <w:tcPr>
            <w:tcW w:w="795" w:type="dxa"/>
            <w:gridSpan w:val="2"/>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r w:rsidRPr="007766DA">
              <w:rPr>
                <w:rFonts w:ascii="Times New Roman" w:eastAsia="Times New Roman" w:hAnsi="Times New Roman" w:cs="Times New Roman"/>
                <w:sz w:val="18"/>
                <w:szCs w:val="18"/>
              </w:rPr>
              <w:t>7,926</w:t>
            </w:r>
          </w:p>
        </w:tc>
      </w:tr>
      <w:tr w:rsidR="007766DA" w:rsidRPr="007766DA" w:rsidTr="005D1518">
        <w:trPr>
          <w:gridBefore w:val="1"/>
          <w:wBefore w:w="83" w:type="dxa"/>
          <w:trHeight w:val="336"/>
        </w:trPr>
        <w:tc>
          <w:tcPr>
            <w:tcW w:w="329" w:type="dxa"/>
            <w:gridSpan w:val="2"/>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rPr>
            </w:pPr>
            <w:r w:rsidRPr="007766DA">
              <w:rPr>
                <w:rFonts w:ascii="Times New Roman" w:eastAsia="Calibri" w:hAnsi="Times New Roman" w:cs="Times New Roman"/>
              </w:rPr>
              <w:t>7</w:t>
            </w:r>
          </w:p>
        </w:tc>
        <w:tc>
          <w:tcPr>
            <w:tcW w:w="926" w:type="dxa"/>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sz w:val="20"/>
                <w:szCs w:val="20"/>
              </w:rPr>
            </w:pPr>
            <w:r w:rsidRPr="007766DA">
              <w:rPr>
                <w:rFonts w:ascii="Times New Roman" w:eastAsia="Calibri" w:hAnsi="Times New Roman" w:cs="Times New Roman"/>
                <w:sz w:val="20"/>
                <w:szCs w:val="20"/>
              </w:rPr>
              <w:t>Nhà thi đấu đa năng</w:t>
            </w:r>
          </w:p>
        </w:tc>
        <w:tc>
          <w:tcPr>
            <w:tcW w:w="1307" w:type="dxa"/>
            <w:shd w:val="clear" w:color="auto" w:fill="auto"/>
            <w:vAlign w:val="center"/>
          </w:tcPr>
          <w:p w:rsidR="007766DA" w:rsidRPr="007766DA" w:rsidRDefault="007766DA" w:rsidP="007E65FA">
            <w:pPr>
              <w:spacing w:before="120" w:after="60" w:line="240" w:lineRule="auto"/>
              <w:rPr>
                <w:rFonts w:ascii="Times New Roman" w:eastAsia="Calibri" w:hAnsi="Times New Roman" w:cs="Times New Roman"/>
                <w:sz w:val="20"/>
                <w:szCs w:val="20"/>
              </w:rPr>
            </w:pPr>
            <w:r w:rsidRPr="007766DA">
              <w:rPr>
                <w:rFonts w:ascii="Times New Roman" w:eastAsia="Calibri" w:hAnsi="Times New Roman" w:cs="Times New Roman"/>
                <w:sz w:val="20"/>
                <w:szCs w:val="20"/>
              </w:rPr>
              <w:t>1,296m</w:t>
            </w:r>
            <w:r w:rsidRPr="007766DA">
              <w:rPr>
                <w:rFonts w:ascii="Times New Roman" w:eastAsia="Calibri" w:hAnsi="Times New Roman" w:cs="Times New Roman"/>
                <w:sz w:val="20"/>
                <w:szCs w:val="20"/>
                <w:vertAlign w:val="superscript"/>
              </w:rPr>
              <w:t xml:space="preserve">2 </w:t>
            </w:r>
            <w:r w:rsidRPr="007766DA">
              <w:rPr>
                <w:rFonts w:ascii="Times New Roman" w:eastAsia="Calibri" w:hAnsi="Times New Roman" w:cs="Times New Roman"/>
                <w:sz w:val="20"/>
                <w:szCs w:val="20"/>
              </w:rPr>
              <w:t>x 1 = 1.296m</w:t>
            </w:r>
            <w:r w:rsidRPr="007766DA">
              <w:rPr>
                <w:rFonts w:ascii="Times New Roman" w:eastAsia="Calibri" w:hAnsi="Times New Roman" w:cs="Times New Roman"/>
                <w:sz w:val="20"/>
                <w:szCs w:val="20"/>
                <w:vertAlign w:val="superscript"/>
              </w:rPr>
              <w:t>2</w:t>
            </w:r>
          </w:p>
        </w:tc>
        <w:tc>
          <w:tcPr>
            <w:tcW w:w="751" w:type="dxa"/>
            <w:shd w:val="clear" w:color="auto" w:fill="auto"/>
            <w:vAlign w:val="center"/>
          </w:tcPr>
          <w:p w:rsidR="007766DA" w:rsidRPr="007766DA" w:rsidRDefault="007766DA" w:rsidP="007766DA">
            <w:pPr>
              <w:spacing w:before="120" w:after="60" w:line="240" w:lineRule="auto"/>
              <w:rPr>
                <w:rFonts w:ascii="Times New Roman" w:eastAsia="Calibri" w:hAnsi="Times New Roman" w:cs="Times New Roman"/>
                <w:sz w:val="20"/>
                <w:szCs w:val="20"/>
              </w:rPr>
            </w:pPr>
            <w:r w:rsidRPr="007766DA">
              <w:rPr>
                <w:rFonts w:ascii="Times New Roman" w:eastAsia="Calibri" w:hAnsi="Times New Roman" w:cs="Times New Roman"/>
                <w:sz w:val="20"/>
                <w:szCs w:val="20"/>
              </w:rPr>
              <w:t>1 tầng</w:t>
            </w:r>
          </w:p>
        </w:tc>
        <w:tc>
          <w:tcPr>
            <w:tcW w:w="875" w:type="dxa"/>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Times New Roman" w:hAnsi="Times New Roman" w:cs="Times New Roman"/>
                <w:sz w:val="20"/>
                <w:szCs w:val="20"/>
              </w:rPr>
              <w:t>12,844</w:t>
            </w:r>
          </w:p>
        </w:tc>
        <w:tc>
          <w:tcPr>
            <w:tcW w:w="729"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724"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936"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r w:rsidRPr="007766DA">
              <w:rPr>
                <w:rFonts w:ascii="Times New Roman" w:eastAsia="Times New Roman" w:hAnsi="Times New Roman" w:cs="Times New Roman"/>
                <w:sz w:val="18"/>
                <w:szCs w:val="18"/>
              </w:rPr>
              <w:t>0,128</w:t>
            </w:r>
          </w:p>
        </w:tc>
        <w:tc>
          <w:tcPr>
            <w:tcW w:w="809" w:type="dxa"/>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r w:rsidRPr="007766DA">
              <w:rPr>
                <w:rFonts w:ascii="Times New Roman" w:eastAsia="Times New Roman" w:hAnsi="Times New Roman" w:cs="Times New Roman"/>
                <w:sz w:val="18"/>
                <w:szCs w:val="18"/>
              </w:rPr>
              <w:t>11,431</w:t>
            </w:r>
          </w:p>
        </w:tc>
        <w:tc>
          <w:tcPr>
            <w:tcW w:w="814"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r w:rsidRPr="007766DA">
              <w:rPr>
                <w:rFonts w:ascii="Times New Roman" w:eastAsia="Times New Roman" w:hAnsi="Times New Roman" w:cs="Times New Roman"/>
                <w:sz w:val="18"/>
                <w:szCs w:val="18"/>
              </w:rPr>
              <w:t>1,284</w:t>
            </w:r>
          </w:p>
        </w:tc>
        <w:tc>
          <w:tcPr>
            <w:tcW w:w="807" w:type="dxa"/>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c>
          <w:tcPr>
            <w:tcW w:w="795" w:type="dxa"/>
            <w:gridSpan w:val="2"/>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p>
        </w:tc>
      </w:tr>
      <w:tr w:rsidR="007766DA" w:rsidRPr="007766DA" w:rsidTr="005D1518">
        <w:trPr>
          <w:gridBefore w:val="1"/>
          <w:wBefore w:w="83" w:type="dxa"/>
          <w:trHeight w:val="614"/>
        </w:trPr>
        <w:tc>
          <w:tcPr>
            <w:tcW w:w="3313" w:type="dxa"/>
            <w:gridSpan w:val="5"/>
            <w:shd w:val="clear" w:color="auto" w:fill="auto"/>
            <w:vAlign w:val="center"/>
          </w:tcPr>
          <w:p w:rsidR="007766DA" w:rsidRPr="007766DA" w:rsidRDefault="007766DA" w:rsidP="007766DA">
            <w:pPr>
              <w:spacing w:before="120" w:after="60" w:line="240" w:lineRule="auto"/>
              <w:jc w:val="center"/>
              <w:rPr>
                <w:rFonts w:ascii="Times New Roman" w:eastAsia="Calibri" w:hAnsi="Times New Roman" w:cs="Times New Roman"/>
                <w:b/>
                <w:sz w:val="20"/>
                <w:szCs w:val="20"/>
              </w:rPr>
            </w:pPr>
            <w:r w:rsidRPr="007766DA">
              <w:rPr>
                <w:rFonts w:ascii="Times New Roman" w:eastAsia="Times New Roman" w:hAnsi="Times New Roman" w:cs="Times New Roman"/>
                <w:b/>
                <w:sz w:val="20"/>
                <w:szCs w:val="20"/>
              </w:rPr>
              <w:t>TỔNG CỘNG</w:t>
            </w:r>
          </w:p>
        </w:tc>
        <w:tc>
          <w:tcPr>
            <w:tcW w:w="875" w:type="dxa"/>
            <w:vAlign w:val="center"/>
          </w:tcPr>
          <w:p w:rsidR="007766DA" w:rsidRPr="007766DA" w:rsidRDefault="007766DA" w:rsidP="007766DA">
            <w:pPr>
              <w:spacing w:before="120" w:after="120" w:line="240" w:lineRule="auto"/>
              <w:jc w:val="center"/>
              <w:rPr>
                <w:rFonts w:ascii="Times New Roman" w:eastAsia="Times New Roman" w:hAnsi="Times New Roman" w:cs="Times New Roman"/>
                <w:b/>
                <w:bCs/>
                <w:sz w:val="18"/>
                <w:szCs w:val="18"/>
              </w:rPr>
            </w:pPr>
            <w:r w:rsidRPr="007766DA">
              <w:rPr>
                <w:rFonts w:ascii="Times New Roman" w:eastAsia="Times New Roman" w:hAnsi="Times New Roman" w:cs="Times New Roman"/>
                <w:b/>
                <w:bCs/>
                <w:sz w:val="18"/>
                <w:szCs w:val="18"/>
              </w:rPr>
              <w:t>454,562</w:t>
            </w:r>
          </w:p>
        </w:tc>
        <w:tc>
          <w:tcPr>
            <w:tcW w:w="729"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b/>
                <w:bCs/>
                <w:sz w:val="18"/>
                <w:szCs w:val="18"/>
              </w:rPr>
            </w:pPr>
            <w:r w:rsidRPr="007766DA">
              <w:rPr>
                <w:rFonts w:ascii="Times New Roman" w:eastAsia="Times New Roman" w:hAnsi="Times New Roman" w:cs="Times New Roman"/>
                <w:b/>
                <w:bCs/>
                <w:sz w:val="18"/>
                <w:szCs w:val="18"/>
              </w:rPr>
              <w:t>16,986</w:t>
            </w:r>
          </w:p>
        </w:tc>
        <w:tc>
          <w:tcPr>
            <w:tcW w:w="724"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b/>
                <w:bCs/>
                <w:sz w:val="18"/>
                <w:szCs w:val="18"/>
              </w:rPr>
            </w:pPr>
            <w:r w:rsidRPr="007766DA">
              <w:rPr>
                <w:rFonts w:ascii="Times New Roman" w:eastAsia="Times New Roman" w:hAnsi="Times New Roman" w:cs="Times New Roman"/>
                <w:b/>
                <w:bCs/>
                <w:sz w:val="18"/>
                <w:szCs w:val="18"/>
              </w:rPr>
              <w:t>4,965</w:t>
            </w:r>
          </w:p>
        </w:tc>
        <w:tc>
          <w:tcPr>
            <w:tcW w:w="936"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b/>
                <w:bCs/>
                <w:sz w:val="18"/>
                <w:szCs w:val="18"/>
              </w:rPr>
            </w:pPr>
            <w:r w:rsidRPr="007766DA">
              <w:rPr>
                <w:rFonts w:ascii="Times New Roman" w:eastAsia="Times New Roman" w:hAnsi="Times New Roman" w:cs="Times New Roman"/>
                <w:b/>
                <w:bCs/>
                <w:sz w:val="18"/>
                <w:szCs w:val="18"/>
              </w:rPr>
              <w:t>163,013</w:t>
            </w:r>
          </w:p>
        </w:tc>
        <w:tc>
          <w:tcPr>
            <w:tcW w:w="809" w:type="dxa"/>
            <w:vAlign w:val="center"/>
          </w:tcPr>
          <w:p w:rsidR="007766DA" w:rsidRPr="007766DA" w:rsidRDefault="007766DA" w:rsidP="007766DA">
            <w:pPr>
              <w:spacing w:before="120" w:after="120" w:line="240" w:lineRule="auto"/>
              <w:jc w:val="center"/>
              <w:rPr>
                <w:rFonts w:ascii="Times New Roman" w:eastAsia="Times New Roman" w:hAnsi="Times New Roman" w:cs="Times New Roman"/>
                <w:b/>
                <w:bCs/>
                <w:sz w:val="18"/>
                <w:szCs w:val="18"/>
              </w:rPr>
            </w:pPr>
            <w:r w:rsidRPr="007766DA">
              <w:rPr>
                <w:rFonts w:ascii="Times New Roman" w:eastAsia="Times New Roman" w:hAnsi="Times New Roman" w:cs="Times New Roman"/>
                <w:b/>
                <w:bCs/>
                <w:sz w:val="18"/>
                <w:szCs w:val="18"/>
              </w:rPr>
              <w:t>60,744</w:t>
            </w:r>
          </w:p>
        </w:tc>
        <w:tc>
          <w:tcPr>
            <w:tcW w:w="814"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b/>
                <w:bCs/>
                <w:sz w:val="18"/>
                <w:szCs w:val="18"/>
              </w:rPr>
            </w:pPr>
            <w:r w:rsidRPr="007766DA">
              <w:rPr>
                <w:rFonts w:ascii="Times New Roman" w:eastAsia="Times New Roman" w:hAnsi="Times New Roman" w:cs="Times New Roman"/>
                <w:b/>
                <w:bCs/>
                <w:sz w:val="18"/>
                <w:szCs w:val="18"/>
              </w:rPr>
              <w:t>107,662</w:t>
            </w:r>
          </w:p>
        </w:tc>
        <w:tc>
          <w:tcPr>
            <w:tcW w:w="807" w:type="dxa"/>
            <w:vAlign w:val="center"/>
          </w:tcPr>
          <w:p w:rsidR="007766DA" w:rsidRPr="007766DA" w:rsidRDefault="007766DA" w:rsidP="007766DA">
            <w:pPr>
              <w:spacing w:before="120" w:after="120" w:line="240" w:lineRule="auto"/>
              <w:jc w:val="center"/>
              <w:rPr>
                <w:rFonts w:ascii="Times New Roman" w:eastAsia="Times New Roman" w:hAnsi="Times New Roman" w:cs="Times New Roman"/>
                <w:b/>
                <w:bCs/>
                <w:sz w:val="18"/>
                <w:szCs w:val="18"/>
              </w:rPr>
            </w:pPr>
            <w:r w:rsidRPr="007766DA">
              <w:rPr>
                <w:rFonts w:ascii="Times New Roman" w:eastAsia="Times New Roman" w:hAnsi="Times New Roman" w:cs="Times New Roman"/>
                <w:b/>
                <w:bCs/>
                <w:sz w:val="18"/>
                <w:szCs w:val="18"/>
              </w:rPr>
              <w:t>82,138</w:t>
            </w:r>
          </w:p>
        </w:tc>
        <w:tc>
          <w:tcPr>
            <w:tcW w:w="795" w:type="dxa"/>
            <w:gridSpan w:val="2"/>
            <w:vAlign w:val="center"/>
          </w:tcPr>
          <w:p w:rsidR="007766DA" w:rsidRPr="007766DA" w:rsidRDefault="007766DA" w:rsidP="007766DA">
            <w:pPr>
              <w:spacing w:before="120" w:after="120" w:line="240" w:lineRule="auto"/>
              <w:jc w:val="center"/>
              <w:rPr>
                <w:rFonts w:ascii="Times New Roman" w:eastAsia="Times New Roman" w:hAnsi="Times New Roman" w:cs="Times New Roman"/>
                <w:b/>
                <w:bCs/>
                <w:sz w:val="18"/>
                <w:szCs w:val="18"/>
              </w:rPr>
            </w:pPr>
            <w:r w:rsidRPr="007766DA">
              <w:rPr>
                <w:rFonts w:ascii="Times New Roman" w:eastAsia="Times New Roman" w:hAnsi="Times New Roman" w:cs="Times New Roman"/>
                <w:b/>
                <w:bCs/>
                <w:sz w:val="18"/>
                <w:szCs w:val="18"/>
              </w:rPr>
              <w:t>19,052</w:t>
            </w:r>
          </w:p>
        </w:tc>
      </w:tr>
    </w:tbl>
    <w:p w:rsidR="007766DA" w:rsidRPr="007766DA" w:rsidRDefault="007766DA" w:rsidP="00FB79AE">
      <w:pPr>
        <w:spacing w:before="120" w:after="60" w:line="240" w:lineRule="auto"/>
        <w:ind w:firstLine="567"/>
        <w:jc w:val="both"/>
        <w:rPr>
          <w:rFonts w:ascii="Times New Roman" w:eastAsia="Times New Roman" w:hAnsi="Times New Roman" w:cs="Times New Roman"/>
          <w:b/>
          <w:sz w:val="24"/>
          <w:szCs w:val="24"/>
        </w:rPr>
      </w:pPr>
      <w:r w:rsidRPr="007766DA">
        <w:rPr>
          <w:rFonts w:ascii="Times New Roman" w:eastAsia="Times New Roman" w:hAnsi="Times New Roman" w:cs="Times New Roman"/>
          <w:b/>
          <w:bCs/>
          <w:sz w:val="24"/>
          <w:szCs w:val="24"/>
        </w:rPr>
        <w:t xml:space="preserve">* Cơ sở 2: </w:t>
      </w:r>
      <w:r w:rsidRPr="007766DA">
        <w:rPr>
          <w:rFonts w:ascii="Times New Roman" w:eastAsia="Times New Roman" w:hAnsi="Times New Roman" w:cs="Times New Roman"/>
          <w:b/>
          <w:sz w:val="24"/>
          <w:szCs w:val="24"/>
        </w:rPr>
        <w:t xml:space="preserve">Các cơ sở phục vụ đào tạo của Phân hiệu CĐKT Lý Tự Trọng tại xã Phú Hòa Đông, huyện Củ Chi phân bố hợp lý trên diện tích 33,7 ha. </w:t>
      </w:r>
    </w:p>
    <w:p w:rsidR="007766DA" w:rsidRPr="007766DA" w:rsidRDefault="007766DA" w:rsidP="007766DA">
      <w:pPr>
        <w:spacing w:before="120" w:after="60" w:line="240" w:lineRule="auto"/>
        <w:jc w:val="right"/>
        <w:rPr>
          <w:rFonts w:ascii="Times New Roman" w:eastAsia="Times New Roman" w:hAnsi="Times New Roman" w:cs="Times New Roman"/>
          <w:sz w:val="24"/>
          <w:szCs w:val="24"/>
        </w:rPr>
      </w:pPr>
      <w:r w:rsidRPr="007766DA">
        <w:rPr>
          <w:rFonts w:ascii="Times New Roman" w:eastAsia="Times New Roman" w:hAnsi="Times New Roman" w:cs="Times New Roman"/>
          <w:sz w:val="24"/>
          <w:szCs w:val="24"/>
        </w:rPr>
        <w:t xml:space="preserve">                                                                                                               Đơn vị tính: Tỷ đồng</w:t>
      </w:r>
    </w:p>
    <w:tbl>
      <w:tblPr>
        <w:tblW w:w="9806"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
        <w:gridCol w:w="1185"/>
        <w:gridCol w:w="990"/>
        <w:gridCol w:w="900"/>
        <w:gridCol w:w="990"/>
        <w:gridCol w:w="630"/>
        <w:gridCol w:w="630"/>
        <w:gridCol w:w="799"/>
        <w:gridCol w:w="798"/>
        <w:gridCol w:w="12"/>
        <w:gridCol w:w="798"/>
        <w:gridCol w:w="12"/>
        <w:gridCol w:w="798"/>
        <w:gridCol w:w="12"/>
        <w:gridCol w:w="798"/>
        <w:gridCol w:w="12"/>
      </w:tblGrid>
      <w:tr w:rsidR="007766DA" w:rsidRPr="007766DA" w:rsidTr="005D1518">
        <w:trPr>
          <w:trHeight w:val="330"/>
          <w:tblHeader/>
        </w:trPr>
        <w:tc>
          <w:tcPr>
            <w:tcW w:w="442" w:type="dxa"/>
            <w:vMerge w:val="restart"/>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b/>
                <w:bCs/>
                <w:sz w:val="18"/>
                <w:szCs w:val="18"/>
              </w:rPr>
            </w:pPr>
            <w:r w:rsidRPr="007766DA">
              <w:rPr>
                <w:rFonts w:ascii="Times New Roman" w:eastAsia="Calibri" w:hAnsi="Times New Roman" w:cs="Times New Roman"/>
                <w:b/>
                <w:bCs/>
                <w:sz w:val="18"/>
                <w:szCs w:val="18"/>
              </w:rPr>
              <w:t>Stt</w:t>
            </w:r>
          </w:p>
        </w:tc>
        <w:tc>
          <w:tcPr>
            <w:tcW w:w="1185" w:type="dxa"/>
            <w:vMerge w:val="restart"/>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b/>
                <w:bCs/>
                <w:sz w:val="18"/>
                <w:szCs w:val="18"/>
              </w:rPr>
            </w:pPr>
            <w:r w:rsidRPr="007766DA">
              <w:rPr>
                <w:rFonts w:ascii="Times New Roman" w:eastAsia="Calibri" w:hAnsi="Times New Roman" w:cs="Times New Roman"/>
                <w:b/>
                <w:bCs/>
                <w:sz w:val="18"/>
                <w:szCs w:val="18"/>
              </w:rPr>
              <w:t>Hạng mục</w:t>
            </w:r>
          </w:p>
        </w:tc>
        <w:tc>
          <w:tcPr>
            <w:tcW w:w="990" w:type="dxa"/>
            <w:vMerge w:val="restart"/>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b/>
                <w:bCs/>
                <w:sz w:val="18"/>
                <w:szCs w:val="18"/>
              </w:rPr>
            </w:pPr>
            <w:r w:rsidRPr="007766DA">
              <w:rPr>
                <w:rFonts w:ascii="Times New Roman" w:eastAsia="Calibri" w:hAnsi="Times New Roman" w:cs="Times New Roman"/>
                <w:b/>
                <w:bCs/>
                <w:sz w:val="18"/>
                <w:szCs w:val="18"/>
              </w:rPr>
              <w:t>Diện tích xây dựng</w:t>
            </w:r>
          </w:p>
        </w:tc>
        <w:tc>
          <w:tcPr>
            <w:tcW w:w="900" w:type="dxa"/>
            <w:vMerge w:val="restart"/>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b/>
                <w:bCs/>
                <w:sz w:val="18"/>
                <w:szCs w:val="18"/>
              </w:rPr>
            </w:pPr>
            <w:r w:rsidRPr="007766DA">
              <w:rPr>
                <w:rFonts w:ascii="Times New Roman" w:eastAsia="Calibri" w:hAnsi="Times New Roman" w:cs="Times New Roman"/>
                <w:b/>
                <w:bCs/>
                <w:sz w:val="18"/>
                <w:szCs w:val="18"/>
              </w:rPr>
              <w:t>Mục đích sử dụng</w:t>
            </w:r>
          </w:p>
        </w:tc>
        <w:tc>
          <w:tcPr>
            <w:tcW w:w="990" w:type="dxa"/>
            <w:vMerge w:val="restart"/>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b/>
                <w:bCs/>
                <w:sz w:val="18"/>
                <w:szCs w:val="18"/>
              </w:rPr>
            </w:pPr>
            <w:r w:rsidRPr="007766DA">
              <w:rPr>
                <w:rFonts w:ascii="Times New Roman" w:eastAsia="Calibri" w:hAnsi="Times New Roman" w:cs="Times New Roman"/>
                <w:b/>
                <w:bCs/>
                <w:sz w:val="18"/>
                <w:szCs w:val="18"/>
              </w:rPr>
              <w:t>Tổng  kinh phí</w:t>
            </w:r>
          </w:p>
        </w:tc>
        <w:tc>
          <w:tcPr>
            <w:tcW w:w="5299" w:type="dxa"/>
            <w:gridSpan w:val="11"/>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b/>
                <w:bCs/>
                <w:sz w:val="18"/>
                <w:szCs w:val="18"/>
              </w:rPr>
            </w:pPr>
            <w:r w:rsidRPr="007766DA">
              <w:rPr>
                <w:rFonts w:ascii="Times New Roman" w:eastAsia="Calibri" w:hAnsi="Times New Roman" w:cs="Times New Roman"/>
                <w:b/>
                <w:bCs/>
                <w:sz w:val="18"/>
                <w:szCs w:val="18"/>
              </w:rPr>
              <w:t>Thành tiền giá xây dựng</w:t>
            </w:r>
          </w:p>
        </w:tc>
      </w:tr>
      <w:tr w:rsidR="007766DA" w:rsidRPr="007766DA" w:rsidTr="005D1518">
        <w:trPr>
          <w:gridAfter w:val="1"/>
          <w:wAfter w:w="12" w:type="dxa"/>
          <w:trHeight w:val="645"/>
          <w:tblHeader/>
        </w:trPr>
        <w:tc>
          <w:tcPr>
            <w:tcW w:w="442" w:type="dxa"/>
            <w:vMerge/>
            <w:vAlign w:val="center"/>
          </w:tcPr>
          <w:p w:rsidR="007766DA" w:rsidRPr="007766DA" w:rsidRDefault="007766DA" w:rsidP="007766DA">
            <w:pPr>
              <w:spacing w:before="120" w:after="60" w:line="240" w:lineRule="auto"/>
              <w:jc w:val="center"/>
              <w:rPr>
                <w:rFonts w:ascii="Times New Roman" w:eastAsia="Times New Roman" w:hAnsi="Times New Roman" w:cs="Times New Roman"/>
                <w:b/>
                <w:bCs/>
                <w:sz w:val="18"/>
                <w:szCs w:val="18"/>
              </w:rPr>
            </w:pPr>
          </w:p>
        </w:tc>
        <w:tc>
          <w:tcPr>
            <w:tcW w:w="1185" w:type="dxa"/>
            <w:vMerge/>
            <w:vAlign w:val="center"/>
          </w:tcPr>
          <w:p w:rsidR="007766DA" w:rsidRPr="007766DA" w:rsidRDefault="007766DA" w:rsidP="007766DA">
            <w:pPr>
              <w:spacing w:before="120" w:after="60" w:line="240" w:lineRule="auto"/>
              <w:jc w:val="center"/>
              <w:rPr>
                <w:rFonts w:ascii="Times New Roman" w:eastAsia="Times New Roman" w:hAnsi="Times New Roman" w:cs="Times New Roman"/>
                <w:b/>
                <w:bCs/>
                <w:sz w:val="18"/>
                <w:szCs w:val="18"/>
              </w:rPr>
            </w:pPr>
          </w:p>
        </w:tc>
        <w:tc>
          <w:tcPr>
            <w:tcW w:w="990" w:type="dxa"/>
            <w:vMerge/>
            <w:vAlign w:val="center"/>
          </w:tcPr>
          <w:p w:rsidR="007766DA" w:rsidRPr="007766DA" w:rsidRDefault="007766DA" w:rsidP="007766DA">
            <w:pPr>
              <w:spacing w:before="120" w:after="60" w:line="240" w:lineRule="auto"/>
              <w:jc w:val="center"/>
              <w:rPr>
                <w:rFonts w:ascii="Times New Roman" w:eastAsia="Times New Roman" w:hAnsi="Times New Roman" w:cs="Times New Roman"/>
                <w:b/>
                <w:bCs/>
                <w:sz w:val="18"/>
                <w:szCs w:val="18"/>
              </w:rPr>
            </w:pPr>
          </w:p>
        </w:tc>
        <w:tc>
          <w:tcPr>
            <w:tcW w:w="900" w:type="dxa"/>
            <w:vMerge/>
            <w:vAlign w:val="center"/>
          </w:tcPr>
          <w:p w:rsidR="007766DA" w:rsidRPr="007766DA" w:rsidRDefault="007766DA" w:rsidP="007766DA">
            <w:pPr>
              <w:spacing w:before="120" w:after="60" w:line="240" w:lineRule="auto"/>
              <w:jc w:val="center"/>
              <w:rPr>
                <w:rFonts w:ascii="Times New Roman" w:eastAsia="Times New Roman" w:hAnsi="Times New Roman" w:cs="Times New Roman"/>
                <w:b/>
                <w:bCs/>
                <w:sz w:val="18"/>
                <w:szCs w:val="18"/>
              </w:rPr>
            </w:pPr>
          </w:p>
        </w:tc>
        <w:tc>
          <w:tcPr>
            <w:tcW w:w="990" w:type="dxa"/>
            <w:vMerge/>
            <w:vAlign w:val="center"/>
          </w:tcPr>
          <w:p w:rsidR="007766DA" w:rsidRPr="007766DA" w:rsidRDefault="007766DA" w:rsidP="007766DA">
            <w:pPr>
              <w:spacing w:before="120" w:after="60" w:line="240" w:lineRule="auto"/>
              <w:jc w:val="center"/>
              <w:rPr>
                <w:rFonts w:ascii="Times New Roman" w:eastAsia="Times New Roman" w:hAnsi="Times New Roman" w:cs="Times New Roman"/>
                <w:b/>
                <w:bCs/>
                <w:sz w:val="18"/>
                <w:szCs w:val="18"/>
              </w:rPr>
            </w:pPr>
          </w:p>
        </w:tc>
        <w:tc>
          <w:tcPr>
            <w:tcW w:w="630" w:type="dxa"/>
            <w:shd w:val="clear" w:color="auto" w:fill="auto"/>
            <w:noWrap/>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năm 2014</w:t>
            </w:r>
          </w:p>
        </w:tc>
        <w:tc>
          <w:tcPr>
            <w:tcW w:w="630" w:type="dxa"/>
            <w:shd w:val="clear" w:color="auto" w:fill="auto"/>
            <w:noWrap/>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năm 2015</w:t>
            </w:r>
          </w:p>
        </w:tc>
        <w:tc>
          <w:tcPr>
            <w:tcW w:w="799" w:type="dxa"/>
            <w:shd w:val="clear" w:color="auto" w:fill="auto"/>
            <w:noWrap/>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năm 2016</w:t>
            </w:r>
          </w:p>
        </w:tc>
        <w:tc>
          <w:tcPr>
            <w:tcW w:w="798" w:type="dxa"/>
            <w:shd w:val="clear" w:color="auto" w:fill="auto"/>
            <w:noWrap/>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năm 2017</w:t>
            </w:r>
          </w:p>
        </w:tc>
        <w:tc>
          <w:tcPr>
            <w:tcW w:w="810" w:type="dxa"/>
            <w:gridSpan w:val="2"/>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năm 2018</w:t>
            </w:r>
          </w:p>
        </w:tc>
        <w:tc>
          <w:tcPr>
            <w:tcW w:w="810" w:type="dxa"/>
            <w:gridSpan w:val="2"/>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năm 2019</w:t>
            </w:r>
          </w:p>
        </w:tc>
        <w:tc>
          <w:tcPr>
            <w:tcW w:w="810" w:type="dxa"/>
            <w:gridSpan w:val="2"/>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năm 2020</w:t>
            </w:r>
          </w:p>
        </w:tc>
      </w:tr>
      <w:tr w:rsidR="007766DA" w:rsidRPr="007766DA" w:rsidTr="005D1518">
        <w:trPr>
          <w:gridAfter w:val="1"/>
          <w:wAfter w:w="12" w:type="dxa"/>
          <w:trHeight w:val="591"/>
        </w:trPr>
        <w:tc>
          <w:tcPr>
            <w:tcW w:w="442" w:type="dxa"/>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1</w:t>
            </w:r>
          </w:p>
        </w:tc>
        <w:tc>
          <w:tcPr>
            <w:tcW w:w="1185" w:type="dxa"/>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Đền bù giải tỏa mặt bằng</w:t>
            </w:r>
          </w:p>
        </w:tc>
        <w:tc>
          <w:tcPr>
            <w:tcW w:w="990" w:type="dxa"/>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p>
        </w:tc>
        <w:tc>
          <w:tcPr>
            <w:tcW w:w="900" w:type="dxa"/>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p>
        </w:tc>
        <w:tc>
          <w:tcPr>
            <w:tcW w:w="990" w:type="dxa"/>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Times New Roman" w:hAnsi="Times New Roman" w:cs="Times New Roman"/>
                <w:sz w:val="20"/>
                <w:szCs w:val="20"/>
              </w:rPr>
              <w:t>100</w:t>
            </w:r>
          </w:p>
        </w:tc>
        <w:tc>
          <w:tcPr>
            <w:tcW w:w="630" w:type="dxa"/>
            <w:shd w:val="clear" w:color="auto" w:fill="auto"/>
            <w:noWrap/>
            <w:vAlign w:val="center"/>
          </w:tcPr>
          <w:p w:rsidR="007766DA" w:rsidRPr="007766DA" w:rsidRDefault="007766DA" w:rsidP="007766DA">
            <w:pPr>
              <w:spacing w:before="120" w:after="6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sz w:val="20"/>
                <w:szCs w:val="20"/>
              </w:rPr>
              <w:t>50</w:t>
            </w:r>
          </w:p>
        </w:tc>
        <w:tc>
          <w:tcPr>
            <w:tcW w:w="630" w:type="dxa"/>
            <w:shd w:val="clear" w:color="auto" w:fill="auto"/>
            <w:noWrap/>
            <w:vAlign w:val="center"/>
          </w:tcPr>
          <w:p w:rsidR="007766DA" w:rsidRPr="007766DA" w:rsidRDefault="007766DA" w:rsidP="007766DA">
            <w:pPr>
              <w:spacing w:before="120" w:after="6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sz w:val="20"/>
                <w:szCs w:val="20"/>
              </w:rPr>
              <w:t>50</w:t>
            </w:r>
          </w:p>
        </w:tc>
        <w:tc>
          <w:tcPr>
            <w:tcW w:w="799" w:type="dxa"/>
            <w:shd w:val="clear" w:color="auto" w:fill="auto"/>
            <w:noWrap/>
            <w:vAlign w:val="center"/>
          </w:tcPr>
          <w:p w:rsidR="007766DA" w:rsidRPr="007766DA" w:rsidRDefault="007766DA" w:rsidP="007766DA">
            <w:pPr>
              <w:spacing w:before="120" w:after="60" w:line="240" w:lineRule="auto"/>
              <w:jc w:val="center"/>
              <w:rPr>
                <w:rFonts w:ascii="Times New Roman" w:eastAsia="Times New Roman" w:hAnsi="Times New Roman" w:cs="Times New Roman"/>
                <w:sz w:val="20"/>
                <w:szCs w:val="20"/>
              </w:rPr>
            </w:pPr>
          </w:p>
        </w:tc>
        <w:tc>
          <w:tcPr>
            <w:tcW w:w="798" w:type="dxa"/>
            <w:shd w:val="clear" w:color="auto" w:fill="auto"/>
            <w:noWrap/>
            <w:vAlign w:val="center"/>
          </w:tcPr>
          <w:p w:rsidR="007766DA" w:rsidRPr="007766DA" w:rsidRDefault="007766DA" w:rsidP="007766DA">
            <w:pPr>
              <w:spacing w:before="120" w:after="60" w:line="240" w:lineRule="auto"/>
              <w:jc w:val="center"/>
              <w:rPr>
                <w:rFonts w:ascii="Times New Roman" w:eastAsia="Times New Roman" w:hAnsi="Times New Roman" w:cs="Times New Roman"/>
                <w:sz w:val="20"/>
                <w:szCs w:val="20"/>
              </w:rPr>
            </w:pPr>
          </w:p>
        </w:tc>
        <w:tc>
          <w:tcPr>
            <w:tcW w:w="810" w:type="dxa"/>
            <w:gridSpan w:val="2"/>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20"/>
                <w:szCs w:val="20"/>
              </w:rPr>
            </w:pPr>
          </w:p>
        </w:tc>
        <w:tc>
          <w:tcPr>
            <w:tcW w:w="810" w:type="dxa"/>
            <w:gridSpan w:val="2"/>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20"/>
                <w:szCs w:val="20"/>
              </w:rPr>
            </w:pPr>
          </w:p>
        </w:tc>
        <w:tc>
          <w:tcPr>
            <w:tcW w:w="810" w:type="dxa"/>
            <w:gridSpan w:val="2"/>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20"/>
                <w:szCs w:val="20"/>
              </w:rPr>
            </w:pPr>
          </w:p>
        </w:tc>
      </w:tr>
      <w:tr w:rsidR="007766DA" w:rsidRPr="007766DA" w:rsidTr="005D1518">
        <w:trPr>
          <w:gridAfter w:val="1"/>
          <w:wAfter w:w="12" w:type="dxa"/>
          <w:trHeight w:val="645"/>
        </w:trPr>
        <w:tc>
          <w:tcPr>
            <w:tcW w:w="442" w:type="dxa"/>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2</w:t>
            </w:r>
          </w:p>
        </w:tc>
        <w:tc>
          <w:tcPr>
            <w:tcW w:w="1185" w:type="dxa"/>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Khu nhà làm việc + Khu lý thuyết + Phụ trợ</w:t>
            </w:r>
          </w:p>
        </w:tc>
        <w:tc>
          <w:tcPr>
            <w:tcW w:w="990" w:type="dxa"/>
            <w:shd w:val="clear" w:color="auto" w:fill="auto"/>
            <w:vAlign w:val="center"/>
          </w:tcPr>
          <w:p w:rsidR="007766DA" w:rsidRPr="007766DA" w:rsidRDefault="007766DA" w:rsidP="007E65FA">
            <w:pPr>
              <w:spacing w:before="120" w:after="60" w:line="240" w:lineRule="auto"/>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24.830m²</w:t>
            </w:r>
          </w:p>
        </w:tc>
        <w:tc>
          <w:tcPr>
            <w:tcW w:w="900" w:type="dxa"/>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 xml:space="preserve">Nhà làm việc + Học lý thuyết + phòng thí nghiệm, hội trường … </w:t>
            </w:r>
          </w:p>
        </w:tc>
        <w:tc>
          <w:tcPr>
            <w:tcW w:w="990" w:type="dxa"/>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Times New Roman" w:hAnsi="Times New Roman" w:cs="Times New Roman"/>
                <w:sz w:val="20"/>
                <w:szCs w:val="20"/>
              </w:rPr>
              <w:t>246,076</w:t>
            </w:r>
          </w:p>
        </w:tc>
        <w:tc>
          <w:tcPr>
            <w:tcW w:w="630" w:type="dxa"/>
            <w:shd w:val="clear" w:color="auto" w:fill="auto"/>
            <w:noWrap/>
            <w:vAlign w:val="center"/>
          </w:tcPr>
          <w:p w:rsidR="007766DA" w:rsidRPr="007766DA" w:rsidRDefault="007766DA" w:rsidP="007766DA">
            <w:pPr>
              <w:spacing w:before="120" w:after="60" w:line="240" w:lineRule="auto"/>
              <w:jc w:val="center"/>
              <w:rPr>
                <w:rFonts w:ascii="Times New Roman" w:eastAsia="Times New Roman" w:hAnsi="Times New Roman" w:cs="Times New Roman"/>
                <w:sz w:val="20"/>
                <w:szCs w:val="20"/>
              </w:rPr>
            </w:pPr>
          </w:p>
        </w:tc>
        <w:tc>
          <w:tcPr>
            <w:tcW w:w="630" w:type="dxa"/>
            <w:shd w:val="clear" w:color="auto" w:fill="auto"/>
            <w:noWrap/>
            <w:vAlign w:val="center"/>
          </w:tcPr>
          <w:p w:rsidR="007766DA" w:rsidRPr="007766DA" w:rsidRDefault="007766DA" w:rsidP="007766DA">
            <w:pPr>
              <w:spacing w:before="120" w:after="60" w:line="240" w:lineRule="auto"/>
              <w:jc w:val="center"/>
              <w:rPr>
                <w:rFonts w:ascii="Times New Roman" w:eastAsia="Times New Roman" w:hAnsi="Times New Roman" w:cs="Times New Roman"/>
                <w:sz w:val="20"/>
                <w:szCs w:val="20"/>
              </w:rPr>
            </w:pPr>
          </w:p>
        </w:tc>
        <w:tc>
          <w:tcPr>
            <w:tcW w:w="799"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sz w:val="20"/>
                <w:szCs w:val="20"/>
              </w:rPr>
              <w:t>2,461</w:t>
            </w:r>
          </w:p>
        </w:tc>
        <w:tc>
          <w:tcPr>
            <w:tcW w:w="798"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bCs/>
                <w:sz w:val="20"/>
                <w:szCs w:val="20"/>
              </w:rPr>
              <w:t>81,205</w:t>
            </w:r>
          </w:p>
        </w:tc>
        <w:tc>
          <w:tcPr>
            <w:tcW w:w="810" w:type="dxa"/>
            <w:gridSpan w:val="2"/>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Times New Roman" w:hAnsi="Times New Roman" w:cs="Times New Roman"/>
                <w:sz w:val="20"/>
                <w:szCs w:val="20"/>
              </w:rPr>
              <w:t>81,205</w:t>
            </w:r>
          </w:p>
        </w:tc>
        <w:tc>
          <w:tcPr>
            <w:tcW w:w="810" w:type="dxa"/>
            <w:gridSpan w:val="2"/>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bCs/>
                <w:sz w:val="20"/>
                <w:szCs w:val="20"/>
              </w:rPr>
              <w:t>81,205</w:t>
            </w:r>
          </w:p>
        </w:tc>
        <w:tc>
          <w:tcPr>
            <w:tcW w:w="810" w:type="dxa"/>
            <w:gridSpan w:val="2"/>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20"/>
                <w:szCs w:val="20"/>
              </w:rPr>
            </w:pPr>
          </w:p>
        </w:tc>
      </w:tr>
      <w:tr w:rsidR="007766DA" w:rsidRPr="007766DA" w:rsidTr="005D1518">
        <w:trPr>
          <w:gridAfter w:val="1"/>
          <w:wAfter w:w="12" w:type="dxa"/>
          <w:trHeight w:val="1498"/>
        </w:trPr>
        <w:tc>
          <w:tcPr>
            <w:tcW w:w="442" w:type="dxa"/>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3</w:t>
            </w:r>
          </w:p>
        </w:tc>
        <w:tc>
          <w:tcPr>
            <w:tcW w:w="1185" w:type="dxa"/>
            <w:shd w:val="clear" w:color="auto" w:fill="auto"/>
            <w:vAlign w:val="center"/>
          </w:tcPr>
          <w:p w:rsidR="007766DA" w:rsidRPr="007766DA" w:rsidRDefault="007766DA" w:rsidP="007766DA">
            <w:pPr>
              <w:spacing w:after="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Khu xưởng thực hành</w:t>
            </w:r>
          </w:p>
        </w:tc>
        <w:tc>
          <w:tcPr>
            <w:tcW w:w="990" w:type="dxa"/>
            <w:shd w:val="clear" w:color="auto" w:fill="auto"/>
            <w:vAlign w:val="center"/>
          </w:tcPr>
          <w:p w:rsidR="007766DA" w:rsidRPr="007766DA" w:rsidRDefault="007766DA" w:rsidP="007E65FA">
            <w:pPr>
              <w:spacing w:after="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11.010m²</w:t>
            </w:r>
          </w:p>
        </w:tc>
        <w:tc>
          <w:tcPr>
            <w:tcW w:w="900" w:type="dxa"/>
            <w:shd w:val="clear" w:color="auto" w:fill="auto"/>
            <w:vAlign w:val="center"/>
          </w:tcPr>
          <w:p w:rsidR="007766DA" w:rsidRPr="007766DA" w:rsidRDefault="007766DA" w:rsidP="007766DA">
            <w:pPr>
              <w:spacing w:after="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Cho tất cả các nghành học hiện có của trường</w:t>
            </w:r>
          </w:p>
        </w:tc>
        <w:tc>
          <w:tcPr>
            <w:tcW w:w="990" w:type="dxa"/>
            <w:shd w:val="clear" w:color="auto" w:fill="auto"/>
            <w:vAlign w:val="center"/>
          </w:tcPr>
          <w:p w:rsidR="007766DA" w:rsidRPr="007766DA" w:rsidRDefault="007766DA" w:rsidP="007766DA">
            <w:pPr>
              <w:spacing w:after="0" w:line="240" w:lineRule="auto"/>
              <w:jc w:val="center"/>
              <w:rPr>
                <w:rFonts w:ascii="Times New Roman" w:eastAsia="Times New Roman" w:hAnsi="Times New Roman" w:cs="Times New Roman"/>
                <w:sz w:val="20"/>
                <w:szCs w:val="20"/>
              </w:rPr>
            </w:pPr>
            <w:r w:rsidRPr="007766DA">
              <w:rPr>
                <w:rFonts w:ascii="Times New Roman" w:eastAsia="Times New Roman" w:hAnsi="Times New Roman" w:cs="Times New Roman"/>
                <w:sz w:val="20"/>
                <w:szCs w:val="20"/>
              </w:rPr>
              <w:t>109,114</w:t>
            </w:r>
          </w:p>
        </w:tc>
        <w:tc>
          <w:tcPr>
            <w:tcW w:w="630" w:type="dxa"/>
            <w:shd w:val="clear" w:color="auto" w:fill="auto"/>
            <w:noWrap/>
            <w:vAlign w:val="center"/>
          </w:tcPr>
          <w:p w:rsidR="007766DA" w:rsidRPr="007766DA" w:rsidRDefault="007766DA" w:rsidP="007766DA">
            <w:pPr>
              <w:spacing w:before="120" w:after="60" w:line="240" w:lineRule="auto"/>
              <w:jc w:val="center"/>
              <w:rPr>
                <w:rFonts w:ascii="Times New Roman" w:eastAsia="Times New Roman" w:hAnsi="Times New Roman" w:cs="Times New Roman"/>
                <w:sz w:val="20"/>
                <w:szCs w:val="20"/>
              </w:rPr>
            </w:pPr>
          </w:p>
        </w:tc>
        <w:tc>
          <w:tcPr>
            <w:tcW w:w="630" w:type="dxa"/>
            <w:shd w:val="clear" w:color="auto" w:fill="auto"/>
            <w:noWrap/>
            <w:vAlign w:val="center"/>
          </w:tcPr>
          <w:p w:rsidR="007766DA" w:rsidRPr="007766DA" w:rsidRDefault="007766DA" w:rsidP="007766DA">
            <w:pPr>
              <w:spacing w:before="120" w:after="60" w:line="240" w:lineRule="auto"/>
              <w:jc w:val="center"/>
              <w:rPr>
                <w:rFonts w:ascii="Times New Roman" w:eastAsia="Times New Roman" w:hAnsi="Times New Roman" w:cs="Times New Roman"/>
                <w:sz w:val="20"/>
                <w:szCs w:val="20"/>
              </w:rPr>
            </w:pPr>
          </w:p>
        </w:tc>
        <w:tc>
          <w:tcPr>
            <w:tcW w:w="799"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sz w:val="20"/>
                <w:szCs w:val="20"/>
              </w:rPr>
              <w:t>1,091</w:t>
            </w:r>
          </w:p>
        </w:tc>
        <w:tc>
          <w:tcPr>
            <w:tcW w:w="798"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sz w:val="20"/>
                <w:szCs w:val="20"/>
              </w:rPr>
              <w:t>64,377</w:t>
            </w:r>
          </w:p>
        </w:tc>
        <w:tc>
          <w:tcPr>
            <w:tcW w:w="810" w:type="dxa"/>
            <w:gridSpan w:val="2"/>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sz w:val="20"/>
                <w:szCs w:val="20"/>
              </w:rPr>
              <w:t>43,646</w:t>
            </w:r>
          </w:p>
        </w:tc>
        <w:tc>
          <w:tcPr>
            <w:tcW w:w="810" w:type="dxa"/>
            <w:gridSpan w:val="2"/>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20"/>
                <w:szCs w:val="20"/>
              </w:rPr>
            </w:pPr>
          </w:p>
        </w:tc>
        <w:tc>
          <w:tcPr>
            <w:tcW w:w="810" w:type="dxa"/>
            <w:gridSpan w:val="2"/>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20"/>
                <w:szCs w:val="20"/>
              </w:rPr>
            </w:pPr>
          </w:p>
        </w:tc>
      </w:tr>
      <w:tr w:rsidR="007766DA" w:rsidRPr="007766DA" w:rsidTr="005D1518">
        <w:trPr>
          <w:gridAfter w:val="1"/>
          <w:wAfter w:w="12" w:type="dxa"/>
          <w:trHeight w:val="645"/>
        </w:trPr>
        <w:tc>
          <w:tcPr>
            <w:tcW w:w="442" w:type="dxa"/>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4</w:t>
            </w:r>
          </w:p>
        </w:tc>
        <w:tc>
          <w:tcPr>
            <w:tcW w:w="1185" w:type="dxa"/>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Trung tâm nghiên cứu</w:t>
            </w:r>
          </w:p>
        </w:tc>
        <w:tc>
          <w:tcPr>
            <w:tcW w:w="990" w:type="dxa"/>
            <w:shd w:val="clear" w:color="auto" w:fill="auto"/>
            <w:vAlign w:val="center"/>
          </w:tcPr>
          <w:p w:rsidR="007766DA" w:rsidRPr="007766DA" w:rsidRDefault="007E65FA" w:rsidP="007766DA">
            <w:pPr>
              <w:spacing w:before="120" w:after="60" w:line="240" w:lineRule="auto"/>
              <w:jc w:val="center"/>
              <w:rPr>
                <w:rFonts w:ascii="Times New Roman" w:eastAsia="Times New Roman" w:hAnsi="Times New Roman" w:cs="Times New Roman"/>
                <w:sz w:val="18"/>
                <w:szCs w:val="18"/>
              </w:rPr>
            </w:pPr>
            <w:r>
              <w:rPr>
                <w:rFonts w:ascii="Times New Roman" w:eastAsia="Calibri" w:hAnsi="Times New Roman" w:cs="Times New Roman"/>
                <w:sz w:val="18"/>
                <w:szCs w:val="18"/>
              </w:rPr>
              <w:t>9.545</w:t>
            </w:r>
            <w:r w:rsidR="007766DA" w:rsidRPr="007766DA">
              <w:rPr>
                <w:rFonts w:ascii="Times New Roman" w:eastAsia="Calibri" w:hAnsi="Times New Roman" w:cs="Times New Roman"/>
                <w:sz w:val="18"/>
                <w:szCs w:val="18"/>
              </w:rPr>
              <w:t>m²</w:t>
            </w:r>
          </w:p>
        </w:tc>
        <w:tc>
          <w:tcPr>
            <w:tcW w:w="900" w:type="dxa"/>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p>
        </w:tc>
        <w:tc>
          <w:tcPr>
            <w:tcW w:w="990" w:type="dxa"/>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Times New Roman" w:hAnsi="Times New Roman" w:cs="Times New Roman"/>
                <w:sz w:val="20"/>
                <w:szCs w:val="20"/>
              </w:rPr>
              <w:t>94,596</w:t>
            </w:r>
          </w:p>
        </w:tc>
        <w:tc>
          <w:tcPr>
            <w:tcW w:w="630" w:type="dxa"/>
            <w:shd w:val="clear" w:color="auto" w:fill="auto"/>
            <w:noWrap/>
            <w:vAlign w:val="center"/>
          </w:tcPr>
          <w:p w:rsidR="007766DA" w:rsidRPr="007766DA" w:rsidRDefault="007766DA" w:rsidP="007766DA">
            <w:pPr>
              <w:spacing w:before="120" w:after="60" w:line="240" w:lineRule="auto"/>
              <w:jc w:val="center"/>
              <w:rPr>
                <w:rFonts w:ascii="Times New Roman" w:eastAsia="Times New Roman" w:hAnsi="Times New Roman" w:cs="Times New Roman"/>
                <w:sz w:val="20"/>
                <w:szCs w:val="20"/>
              </w:rPr>
            </w:pPr>
          </w:p>
        </w:tc>
        <w:tc>
          <w:tcPr>
            <w:tcW w:w="630" w:type="dxa"/>
            <w:shd w:val="clear" w:color="auto" w:fill="auto"/>
            <w:noWrap/>
            <w:vAlign w:val="center"/>
          </w:tcPr>
          <w:p w:rsidR="007766DA" w:rsidRPr="007766DA" w:rsidRDefault="007766DA" w:rsidP="007766DA">
            <w:pPr>
              <w:spacing w:before="120" w:after="60" w:line="240" w:lineRule="auto"/>
              <w:jc w:val="center"/>
              <w:rPr>
                <w:rFonts w:ascii="Times New Roman" w:eastAsia="Times New Roman" w:hAnsi="Times New Roman" w:cs="Times New Roman"/>
                <w:sz w:val="20"/>
                <w:szCs w:val="20"/>
              </w:rPr>
            </w:pPr>
          </w:p>
        </w:tc>
        <w:tc>
          <w:tcPr>
            <w:tcW w:w="799" w:type="dxa"/>
            <w:shd w:val="clear" w:color="auto" w:fill="auto"/>
            <w:noWrap/>
            <w:vAlign w:val="center"/>
          </w:tcPr>
          <w:p w:rsidR="007766DA" w:rsidRPr="007766DA" w:rsidRDefault="007766DA" w:rsidP="007766DA">
            <w:pPr>
              <w:spacing w:before="120" w:after="60" w:line="240" w:lineRule="auto"/>
              <w:jc w:val="center"/>
              <w:rPr>
                <w:rFonts w:ascii="Times New Roman" w:eastAsia="Times New Roman" w:hAnsi="Times New Roman" w:cs="Times New Roman"/>
                <w:sz w:val="20"/>
                <w:szCs w:val="20"/>
              </w:rPr>
            </w:pPr>
          </w:p>
        </w:tc>
        <w:tc>
          <w:tcPr>
            <w:tcW w:w="798" w:type="dxa"/>
            <w:shd w:val="clear" w:color="auto" w:fill="auto"/>
            <w:noWrap/>
            <w:vAlign w:val="center"/>
          </w:tcPr>
          <w:p w:rsidR="007766DA" w:rsidRPr="007766DA" w:rsidRDefault="007766DA" w:rsidP="007766DA">
            <w:pPr>
              <w:spacing w:before="120" w:after="60" w:line="240" w:lineRule="auto"/>
              <w:jc w:val="center"/>
              <w:rPr>
                <w:rFonts w:ascii="Times New Roman" w:eastAsia="Times New Roman" w:hAnsi="Times New Roman" w:cs="Times New Roman"/>
                <w:sz w:val="20"/>
                <w:szCs w:val="20"/>
              </w:rPr>
            </w:pPr>
          </w:p>
        </w:tc>
        <w:tc>
          <w:tcPr>
            <w:tcW w:w="810" w:type="dxa"/>
            <w:gridSpan w:val="2"/>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20"/>
                <w:szCs w:val="20"/>
              </w:rPr>
            </w:pPr>
          </w:p>
        </w:tc>
        <w:tc>
          <w:tcPr>
            <w:tcW w:w="810" w:type="dxa"/>
            <w:gridSpan w:val="2"/>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bCs/>
                <w:sz w:val="20"/>
                <w:szCs w:val="20"/>
              </w:rPr>
              <w:t>47,298</w:t>
            </w:r>
          </w:p>
        </w:tc>
        <w:tc>
          <w:tcPr>
            <w:tcW w:w="810" w:type="dxa"/>
            <w:gridSpan w:val="2"/>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bCs/>
                <w:sz w:val="20"/>
                <w:szCs w:val="20"/>
              </w:rPr>
              <w:t>47,298</w:t>
            </w:r>
          </w:p>
        </w:tc>
      </w:tr>
      <w:tr w:rsidR="007766DA" w:rsidRPr="007766DA" w:rsidTr="005D1518">
        <w:trPr>
          <w:gridAfter w:val="1"/>
          <w:wAfter w:w="12" w:type="dxa"/>
          <w:trHeight w:val="1892"/>
        </w:trPr>
        <w:tc>
          <w:tcPr>
            <w:tcW w:w="442" w:type="dxa"/>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5</w:t>
            </w:r>
          </w:p>
        </w:tc>
        <w:tc>
          <w:tcPr>
            <w:tcW w:w="1185" w:type="dxa"/>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 xml:space="preserve">Khu liên hợp thể dục thể </w:t>
            </w:r>
            <w:r w:rsidRPr="007766DA">
              <w:rPr>
                <w:rFonts w:ascii="Times New Roman" w:eastAsia="Times New Roman" w:hAnsi="Times New Roman" w:cs="Times New Roman"/>
                <w:sz w:val="18"/>
                <w:szCs w:val="18"/>
              </w:rPr>
              <w:t>thao+Nhà giáo dục thể chất</w:t>
            </w:r>
          </w:p>
        </w:tc>
        <w:tc>
          <w:tcPr>
            <w:tcW w:w="990" w:type="dxa"/>
            <w:shd w:val="clear" w:color="auto" w:fill="auto"/>
            <w:vAlign w:val="center"/>
          </w:tcPr>
          <w:p w:rsidR="007766DA" w:rsidRPr="007766DA" w:rsidRDefault="007766DA" w:rsidP="007E65FA">
            <w:pPr>
              <w:spacing w:before="120" w:after="12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4.300m²</w:t>
            </w:r>
          </w:p>
        </w:tc>
        <w:tc>
          <w:tcPr>
            <w:tcW w:w="900" w:type="dxa"/>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Sân bóng, Hồ bơi, Nhà thi đấu thể thao đa năng, Nhà giáo dục thể chất</w:t>
            </w:r>
          </w:p>
        </w:tc>
        <w:tc>
          <w:tcPr>
            <w:tcW w:w="990" w:type="dxa"/>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Times New Roman" w:hAnsi="Times New Roman" w:cs="Times New Roman"/>
                <w:sz w:val="20"/>
                <w:szCs w:val="20"/>
              </w:rPr>
              <w:t>42,615</w:t>
            </w:r>
          </w:p>
        </w:tc>
        <w:tc>
          <w:tcPr>
            <w:tcW w:w="630"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p>
        </w:tc>
        <w:tc>
          <w:tcPr>
            <w:tcW w:w="630"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p>
        </w:tc>
        <w:tc>
          <w:tcPr>
            <w:tcW w:w="799"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p>
        </w:tc>
        <w:tc>
          <w:tcPr>
            <w:tcW w:w="798"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p>
        </w:tc>
        <w:tc>
          <w:tcPr>
            <w:tcW w:w="810" w:type="dxa"/>
            <w:gridSpan w:val="2"/>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bCs/>
                <w:sz w:val="20"/>
                <w:szCs w:val="20"/>
              </w:rPr>
              <w:t>0,426</w:t>
            </w:r>
          </w:p>
        </w:tc>
        <w:tc>
          <w:tcPr>
            <w:tcW w:w="810" w:type="dxa"/>
            <w:gridSpan w:val="2"/>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bCs/>
                <w:sz w:val="20"/>
                <w:szCs w:val="20"/>
              </w:rPr>
              <w:t>25,143</w:t>
            </w:r>
          </w:p>
        </w:tc>
        <w:tc>
          <w:tcPr>
            <w:tcW w:w="810" w:type="dxa"/>
            <w:gridSpan w:val="2"/>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bCs/>
                <w:sz w:val="20"/>
                <w:szCs w:val="20"/>
              </w:rPr>
              <w:t>17,046</w:t>
            </w:r>
          </w:p>
        </w:tc>
      </w:tr>
      <w:tr w:rsidR="007766DA" w:rsidRPr="007766DA" w:rsidTr="005D1518">
        <w:trPr>
          <w:gridAfter w:val="1"/>
          <w:wAfter w:w="12" w:type="dxa"/>
          <w:trHeight w:val="645"/>
        </w:trPr>
        <w:tc>
          <w:tcPr>
            <w:tcW w:w="442" w:type="dxa"/>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6</w:t>
            </w:r>
          </w:p>
        </w:tc>
        <w:tc>
          <w:tcPr>
            <w:tcW w:w="1185" w:type="dxa"/>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Ký túc xá</w:t>
            </w:r>
          </w:p>
        </w:tc>
        <w:tc>
          <w:tcPr>
            <w:tcW w:w="990" w:type="dxa"/>
            <w:shd w:val="clear" w:color="auto" w:fill="auto"/>
            <w:vAlign w:val="center"/>
          </w:tcPr>
          <w:p w:rsidR="007766DA" w:rsidRPr="007766DA" w:rsidRDefault="007766DA" w:rsidP="007E65FA">
            <w:pPr>
              <w:spacing w:before="120" w:after="12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17.920m²</w:t>
            </w:r>
          </w:p>
        </w:tc>
        <w:tc>
          <w:tcPr>
            <w:tcW w:w="900" w:type="dxa"/>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Lưu trú HSSV</w:t>
            </w:r>
          </w:p>
        </w:tc>
        <w:tc>
          <w:tcPr>
            <w:tcW w:w="990" w:type="dxa"/>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Times New Roman" w:hAnsi="Times New Roman" w:cs="Times New Roman"/>
                <w:sz w:val="20"/>
                <w:szCs w:val="20"/>
              </w:rPr>
              <w:t>177,594</w:t>
            </w:r>
          </w:p>
        </w:tc>
        <w:tc>
          <w:tcPr>
            <w:tcW w:w="630"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p>
        </w:tc>
        <w:tc>
          <w:tcPr>
            <w:tcW w:w="630"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p>
        </w:tc>
        <w:tc>
          <w:tcPr>
            <w:tcW w:w="799"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p>
        </w:tc>
        <w:tc>
          <w:tcPr>
            <w:tcW w:w="798"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bCs/>
                <w:sz w:val="20"/>
                <w:szCs w:val="20"/>
              </w:rPr>
              <w:t>1,776</w:t>
            </w:r>
          </w:p>
        </w:tc>
        <w:tc>
          <w:tcPr>
            <w:tcW w:w="810" w:type="dxa"/>
            <w:gridSpan w:val="2"/>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bCs/>
                <w:sz w:val="20"/>
                <w:szCs w:val="20"/>
              </w:rPr>
              <w:t>58,606</w:t>
            </w:r>
          </w:p>
        </w:tc>
        <w:tc>
          <w:tcPr>
            <w:tcW w:w="810" w:type="dxa"/>
            <w:gridSpan w:val="2"/>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bCs/>
                <w:sz w:val="20"/>
                <w:szCs w:val="20"/>
              </w:rPr>
              <w:t>58,606</w:t>
            </w:r>
          </w:p>
        </w:tc>
        <w:tc>
          <w:tcPr>
            <w:tcW w:w="810" w:type="dxa"/>
            <w:gridSpan w:val="2"/>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Times New Roman" w:hAnsi="Times New Roman" w:cs="Times New Roman"/>
                <w:sz w:val="20"/>
                <w:szCs w:val="20"/>
              </w:rPr>
              <w:t>58,606</w:t>
            </w:r>
          </w:p>
        </w:tc>
      </w:tr>
      <w:tr w:rsidR="007766DA" w:rsidRPr="007766DA" w:rsidTr="005D1518">
        <w:trPr>
          <w:gridAfter w:val="1"/>
          <w:wAfter w:w="12" w:type="dxa"/>
          <w:trHeight w:val="480"/>
        </w:trPr>
        <w:tc>
          <w:tcPr>
            <w:tcW w:w="442" w:type="dxa"/>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lastRenderedPageBreak/>
              <w:t>7</w:t>
            </w:r>
          </w:p>
        </w:tc>
        <w:tc>
          <w:tcPr>
            <w:tcW w:w="1185" w:type="dxa"/>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Khu nhà phục vụ sinh hoat</w:t>
            </w:r>
          </w:p>
        </w:tc>
        <w:tc>
          <w:tcPr>
            <w:tcW w:w="990" w:type="dxa"/>
            <w:shd w:val="clear" w:color="auto" w:fill="auto"/>
            <w:vAlign w:val="center"/>
          </w:tcPr>
          <w:p w:rsidR="007766DA" w:rsidRPr="007766DA" w:rsidRDefault="007766DA" w:rsidP="007E65F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10.750m²</w:t>
            </w:r>
          </w:p>
        </w:tc>
        <w:tc>
          <w:tcPr>
            <w:tcW w:w="900" w:type="dxa"/>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Times New Roman" w:hAnsi="Times New Roman" w:cs="Times New Roman"/>
                <w:sz w:val="18"/>
                <w:szCs w:val="18"/>
              </w:rPr>
              <w:t>Nhà ở công vụ, nhà ăn</w:t>
            </w:r>
          </w:p>
        </w:tc>
        <w:tc>
          <w:tcPr>
            <w:tcW w:w="990" w:type="dxa"/>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Times New Roman" w:hAnsi="Times New Roman" w:cs="Times New Roman"/>
                <w:sz w:val="20"/>
                <w:szCs w:val="20"/>
              </w:rPr>
              <w:t>106,538</w:t>
            </w:r>
          </w:p>
        </w:tc>
        <w:tc>
          <w:tcPr>
            <w:tcW w:w="630"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p>
        </w:tc>
        <w:tc>
          <w:tcPr>
            <w:tcW w:w="630"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p>
        </w:tc>
        <w:tc>
          <w:tcPr>
            <w:tcW w:w="799"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p>
        </w:tc>
        <w:tc>
          <w:tcPr>
            <w:tcW w:w="798"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p>
        </w:tc>
        <w:tc>
          <w:tcPr>
            <w:tcW w:w="810" w:type="dxa"/>
            <w:gridSpan w:val="2"/>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p>
        </w:tc>
        <w:tc>
          <w:tcPr>
            <w:tcW w:w="810" w:type="dxa"/>
            <w:gridSpan w:val="2"/>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bCs/>
                <w:sz w:val="20"/>
                <w:szCs w:val="20"/>
              </w:rPr>
              <w:t>53,269</w:t>
            </w:r>
          </w:p>
        </w:tc>
        <w:tc>
          <w:tcPr>
            <w:tcW w:w="810" w:type="dxa"/>
            <w:gridSpan w:val="2"/>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bCs/>
                <w:sz w:val="20"/>
                <w:szCs w:val="20"/>
              </w:rPr>
              <w:t>53,269</w:t>
            </w:r>
          </w:p>
        </w:tc>
      </w:tr>
      <w:tr w:rsidR="007766DA" w:rsidRPr="007766DA" w:rsidTr="005D1518">
        <w:trPr>
          <w:gridAfter w:val="1"/>
          <w:wAfter w:w="12" w:type="dxa"/>
          <w:trHeight w:val="330"/>
        </w:trPr>
        <w:tc>
          <w:tcPr>
            <w:tcW w:w="442" w:type="dxa"/>
            <w:shd w:val="clear" w:color="auto" w:fill="auto"/>
            <w:vAlign w:val="center"/>
          </w:tcPr>
          <w:p w:rsidR="007766DA" w:rsidRPr="007766DA" w:rsidRDefault="007766DA" w:rsidP="007766DA">
            <w:pPr>
              <w:spacing w:before="240" w:after="24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8</w:t>
            </w:r>
          </w:p>
        </w:tc>
        <w:tc>
          <w:tcPr>
            <w:tcW w:w="1185" w:type="dxa"/>
            <w:shd w:val="clear" w:color="auto" w:fill="auto"/>
            <w:vAlign w:val="center"/>
          </w:tcPr>
          <w:p w:rsidR="007766DA" w:rsidRPr="007766DA" w:rsidRDefault="007766DA" w:rsidP="007766DA">
            <w:pPr>
              <w:spacing w:before="240" w:after="24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Thư viện</w:t>
            </w:r>
          </w:p>
        </w:tc>
        <w:tc>
          <w:tcPr>
            <w:tcW w:w="990" w:type="dxa"/>
            <w:shd w:val="clear" w:color="auto" w:fill="auto"/>
            <w:vAlign w:val="center"/>
          </w:tcPr>
          <w:p w:rsidR="007766DA" w:rsidRPr="007766DA" w:rsidRDefault="007E65FA" w:rsidP="007766DA">
            <w:pPr>
              <w:spacing w:before="240" w:after="240" w:line="240" w:lineRule="auto"/>
              <w:jc w:val="center"/>
              <w:rPr>
                <w:rFonts w:ascii="Times New Roman" w:eastAsia="Times New Roman" w:hAnsi="Times New Roman" w:cs="Times New Roman"/>
                <w:sz w:val="18"/>
                <w:szCs w:val="18"/>
              </w:rPr>
            </w:pPr>
            <w:r>
              <w:rPr>
                <w:rFonts w:ascii="Times New Roman" w:eastAsia="Calibri" w:hAnsi="Times New Roman" w:cs="Times New Roman"/>
                <w:sz w:val="18"/>
                <w:szCs w:val="18"/>
              </w:rPr>
              <w:t>7.810</w:t>
            </w:r>
            <w:r w:rsidR="007766DA" w:rsidRPr="007766DA">
              <w:rPr>
                <w:rFonts w:ascii="Times New Roman" w:eastAsia="Calibri" w:hAnsi="Times New Roman" w:cs="Times New Roman"/>
                <w:sz w:val="18"/>
                <w:szCs w:val="18"/>
              </w:rPr>
              <w:t>m²</w:t>
            </w:r>
          </w:p>
        </w:tc>
        <w:tc>
          <w:tcPr>
            <w:tcW w:w="900" w:type="dxa"/>
            <w:shd w:val="clear" w:color="auto" w:fill="auto"/>
            <w:vAlign w:val="center"/>
          </w:tcPr>
          <w:p w:rsidR="007766DA" w:rsidRPr="007766DA" w:rsidRDefault="007766DA" w:rsidP="007766DA">
            <w:pPr>
              <w:spacing w:before="240" w:after="240" w:line="240" w:lineRule="auto"/>
              <w:jc w:val="center"/>
              <w:rPr>
                <w:rFonts w:ascii="Times New Roman" w:eastAsia="Times New Roman" w:hAnsi="Times New Roman" w:cs="Times New Roman"/>
                <w:sz w:val="18"/>
                <w:szCs w:val="18"/>
              </w:rPr>
            </w:pPr>
          </w:p>
        </w:tc>
        <w:tc>
          <w:tcPr>
            <w:tcW w:w="990" w:type="dxa"/>
            <w:shd w:val="clear" w:color="auto" w:fill="auto"/>
            <w:vAlign w:val="center"/>
          </w:tcPr>
          <w:p w:rsidR="007766DA" w:rsidRPr="007766DA" w:rsidRDefault="007766DA" w:rsidP="007766DA">
            <w:pPr>
              <w:spacing w:before="240" w:after="240" w:line="240" w:lineRule="auto"/>
              <w:jc w:val="center"/>
              <w:rPr>
                <w:rFonts w:ascii="Times New Roman" w:eastAsia="Times New Roman" w:hAnsi="Times New Roman" w:cs="Times New Roman"/>
                <w:sz w:val="20"/>
                <w:szCs w:val="20"/>
              </w:rPr>
            </w:pPr>
            <w:r w:rsidRPr="007766DA">
              <w:rPr>
                <w:rFonts w:ascii="Times New Roman" w:eastAsia="Times New Roman" w:hAnsi="Times New Roman" w:cs="Times New Roman"/>
                <w:sz w:val="20"/>
                <w:szCs w:val="20"/>
              </w:rPr>
              <w:t>77,4</w:t>
            </w:r>
          </w:p>
        </w:tc>
        <w:tc>
          <w:tcPr>
            <w:tcW w:w="630" w:type="dxa"/>
            <w:shd w:val="clear" w:color="auto" w:fill="auto"/>
            <w:noWrap/>
            <w:vAlign w:val="center"/>
          </w:tcPr>
          <w:p w:rsidR="007766DA" w:rsidRPr="007766DA" w:rsidRDefault="007766DA" w:rsidP="007766DA">
            <w:pPr>
              <w:spacing w:before="240" w:after="240" w:line="240" w:lineRule="auto"/>
              <w:jc w:val="center"/>
              <w:rPr>
                <w:rFonts w:ascii="Times New Roman" w:eastAsia="Times New Roman" w:hAnsi="Times New Roman" w:cs="Times New Roman"/>
                <w:sz w:val="20"/>
                <w:szCs w:val="20"/>
              </w:rPr>
            </w:pPr>
          </w:p>
        </w:tc>
        <w:tc>
          <w:tcPr>
            <w:tcW w:w="630" w:type="dxa"/>
            <w:shd w:val="clear" w:color="auto" w:fill="auto"/>
            <w:noWrap/>
            <w:vAlign w:val="center"/>
          </w:tcPr>
          <w:p w:rsidR="007766DA" w:rsidRPr="007766DA" w:rsidRDefault="007766DA" w:rsidP="007766DA">
            <w:pPr>
              <w:spacing w:before="240" w:after="240" w:line="240" w:lineRule="auto"/>
              <w:jc w:val="center"/>
              <w:rPr>
                <w:rFonts w:ascii="Times New Roman" w:eastAsia="Times New Roman" w:hAnsi="Times New Roman" w:cs="Times New Roman"/>
                <w:sz w:val="20"/>
                <w:szCs w:val="20"/>
              </w:rPr>
            </w:pPr>
          </w:p>
        </w:tc>
        <w:tc>
          <w:tcPr>
            <w:tcW w:w="799" w:type="dxa"/>
            <w:shd w:val="clear" w:color="auto" w:fill="auto"/>
            <w:noWrap/>
            <w:vAlign w:val="center"/>
          </w:tcPr>
          <w:p w:rsidR="007766DA" w:rsidRPr="007766DA" w:rsidRDefault="007766DA" w:rsidP="007766DA">
            <w:pPr>
              <w:spacing w:before="240" w:after="240" w:line="240" w:lineRule="auto"/>
              <w:jc w:val="center"/>
              <w:rPr>
                <w:rFonts w:ascii="Times New Roman" w:eastAsia="Times New Roman" w:hAnsi="Times New Roman" w:cs="Times New Roman"/>
                <w:sz w:val="20"/>
                <w:szCs w:val="20"/>
              </w:rPr>
            </w:pPr>
          </w:p>
        </w:tc>
        <w:tc>
          <w:tcPr>
            <w:tcW w:w="798" w:type="dxa"/>
            <w:shd w:val="clear" w:color="auto" w:fill="auto"/>
            <w:noWrap/>
            <w:vAlign w:val="center"/>
          </w:tcPr>
          <w:p w:rsidR="007766DA" w:rsidRPr="007766DA" w:rsidRDefault="007766DA" w:rsidP="007766DA">
            <w:pPr>
              <w:spacing w:before="240" w:after="24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bCs/>
                <w:sz w:val="20"/>
                <w:szCs w:val="20"/>
              </w:rPr>
              <w:t>0,774</w:t>
            </w:r>
          </w:p>
        </w:tc>
        <w:tc>
          <w:tcPr>
            <w:tcW w:w="810" w:type="dxa"/>
            <w:gridSpan w:val="2"/>
            <w:shd w:val="clear" w:color="auto" w:fill="auto"/>
            <w:vAlign w:val="center"/>
          </w:tcPr>
          <w:p w:rsidR="007766DA" w:rsidRPr="007766DA" w:rsidRDefault="007766DA" w:rsidP="007766DA">
            <w:pPr>
              <w:spacing w:before="240" w:after="24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bCs/>
                <w:sz w:val="20"/>
                <w:szCs w:val="20"/>
              </w:rPr>
              <w:t>45,666</w:t>
            </w:r>
          </w:p>
        </w:tc>
        <w:tc>
          <w:tcPr>
            <w:tcW w:w="810" w:type="dxa"/>
            <w:gridSpan w:val="2"/>
            <w:shd w:val="clear" w:color="auto" w:fill="auto"/>
            <w:vAlign w:val="center"/>
          </w:tcPr>
          <w:p w:rsidR="007766DA" w:rsidRPr="007766DA" w:rsidRDefault="007766DA" w:rsidP="007766DA">
            <w:pPr>
              <w:spacing w:before="240" w:after="24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bCs/>
                <w:sz w:val="20"/>
                <w:szCs w:val="20"/>
              </w:rPr>
              <w:t>30,960</w:t>
            </w:r>
          </w:p>
        </w:tc>
        <w:tc>
          <w:tcPr>
            <w:tcW w:w="810" w:type="dxa"/>
            <w:gridSpan w:val="2"/>
            <w:shd w:val="clear" w:color="auto" w:fill="auto"/>
            <w:vAlign w:val="center"/>
          </w:tcPr>
          <w:p w:rsidR="007766DA" w:rsidRPr="007766DA" w:rsidRDefault="007766DA" w:rsidP="007766DA">
            <w:pPr>
              <w:spacing w:before="240" w:after="240" w:line="240" w:lineRule="auto"/>
              <w:jc w:val="center"/>
              <w:rPr>
                <w:rFonts w:ascii="Times New Roman" w:eastAsia="Times New Roman" w:hAnsi="Times New Roman" w:cs="Times New Roman"/>
                <w:sz w:val="20"/>
                <w:szCs w:val="20"/>
              </w:rPr>
            </w:pPr>
          </w:p>
        </w:tc>
      </w:tr>
      <w:tr w:rsidR="007766DA" w:rsidRPr="007766DA" w:rsidTr="005D1518">
        <w:trPr>
          <w:trHeight w:val="330"/>
        </w:trPr>
        <w:tc>
          <w:tcPr>
            <w:tcW w:w="442" w:type="dxa"/>
            <w:vMerge w:val="restart"/>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9</w:t>
            </w:r>
          </w:p>
        </w:tc>
        <w:tc>
          <w:tcPr>
            <w:tcW w:w="9364" w:type="dxa"/>
            <w:gridSpan w:val="15"/>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sz w:val="20"/>
                <w:szCs w:val="20"/>
              </w:rPr>
              <w:t>Hạng mục phụ</w:t>
            </w:r>
          </w:p>
        </w:tc>
      </w:tr>
      <w:tr w:rsidR="007766DA" w:rsidRPr="007766DA" w:rsidTr="005D1518">
        <w:trPr>
          <w:trHeight w:val="705"/>
        </w:trPr>
        <w:tc>
          <w:tcPr>
            <w:tcW w:w="442" w:type="dxa"/>
            <w:vMerge/>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p>
        </w:tc>
        <w:tc>
          <w:tcPr>
            <w:tcW w:w="1185" w:type="dxa"/>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Sân bãi, cây xanh</w:t>
            </w:r>
          </w:p>
        </w:tc>
        <w:tc>
          <w:tcPr>
            <w:tcW w:w="990" w:type="dxa"/>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167.527 m</w:t>
            </w:r>
            <w:r w:rsidRPr="007766DA">
              <w:rPr>
                <w:rFonts w:ascii="Times New Roman" w:eastAsia="Calibri" w:hAnsi="Times New Roman" w:cs="Times New Roman"/>
                <w:sz w:val="18"/>
                <w:szCs w:val="18"/>
                <w:vertAlign w:val="superscript"/>
              </w:rPr>
              <w:t>2</w:t>
            </w:r>
          </w:p>
        </w:tc>
        <w:tc>
          <w:tcPr>
            <w:tcW w:w="900" w:type="dxa"/>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p>
        </w:tc>
        <w:tc>
          <w:tcPr>
            <w:tcW w:w="990" w:type="dxa"/>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sz w:val="20"/>
                <w:szCs w:val="20"/>
              </w:rPr>
              <w:t>171,082</w:t>
            </w:r>
          </w:p>
        </w:tc>
        <w:tc>
          <w:tcPr>
            <w:tcW w:w="630"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p>
        </w:tc>
        <w:tc>
          <w:tcPr>
            <w:tcW w:w="630"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p>
        </w:tc>
        <w:tc>
          <w:tcPr>
            <w:tcW w:w="799"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p>
        </w:tc>
        <w:tc>
          <w:tcPr>
            <w:tcW w:w="810" w:type="dxa"/>
            <w:gridSpan w:val="2"/>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p>
        </w:tc>
        <w:tc>
          <w:tcPr>
            <w:tcW w:w="810" w:type="dxa"/>
            <w:gridSpan w:val="2"/>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bCs/>
                <w:sz w:val="20"/>
                <w:szCs w:val="20"/>
              </w:rPr>
              <w:t>56,457</w:t>
            </w:r>
          </w:p>
        </w:tc>
        <w:tc>
          <w:tcPr>
            <w:tcW w:w="810" w:type="dxa"/>
            <w:gridSpan w:val="2"/>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bCs/>
                <w:sz w:val="20"/>
                <w:szCs w:val="20"/>
              </w:rPr>
              <w:t>56,457</w:t>
            </w:r>
          </w:p>
        </w:tc>
        <w:tc>
          <w:tcPr>
            <w:tcW w:w="810" w:type="dxa"/>
            <w:gridSpan w:val="2"/>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bCs/>
                <w:sz w:val="20"/>
                <w:szCs w:val="20"/>
              </w:rPr>
              <w:t>58,168</w:t>
            </w:r>
          </w:p>
        </w:tc>
      </w:tr>
      <w:tr w:rsidR="007766DA" w:rsidRPr="007766DA" w:rsidTr="005D1518">
        <w:trPr>
          <w:trHeight w:val="330"/>
        </w:trPr>
        <w:tc>
          <w:tcPr>
            <w:tcW w:w="442" w:type="dxa"/>
            <w:vMerge/>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p>
        </w:tc>
        <w:tc>
          <w:tcPr>
            <w:tcW w:w="1185" w:type="dxa"/>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 xml:space="preserve">Tường rào </w:t>
            </w:r>
            <w:r w:rsidRPr="007766DA">
              <w:rPr>
                <w:rFonts w:ascii="Times New Roman" w:eastAsia="Calibri" w:hAnsi="Times New Roman" w:cs="Times New Roman"/>
                <w:i/>
                <w:iCs/>
                <w:sz w:val="18"/>
                <w:szCs w:val="18"/>
              </w:rPr>
              <w:t>+</w:t>
            </w:r>
            <w:r w:rsidRPr="007766DA">
              <w:rPr>
                <w:rFonts w:ascii="Times New Roman" w:eastAsia="Calibri" w:hAnsi="Times New Roman" w:cs="Times New Roman"/>
                <w:sz w:val="18"/>
                <w:szCs w:val="18"/>
              </w:rPr>
              <w:t xml:space="preserve"> cổng</w:t>
            </w:r>
          </w:p>
        </w:tc>
        <w:tc>
          <w:tcPr>
            <w:tcW w:w="990" w:type="dxa"/>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2.107</w:t>
            </w:r>
          </w:p>
        </w:tc>
        <w:tc>
          <w:tcPr>
            <w:tcW w:w="900" w:type="dxa"/>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p>
        </w:tc>
        <w:tc>
          <w:tcPr>
            <w:tcW w:w="990" w:type="dxa"/>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sz w:val="20"/>
                <w:szCs w:val="20"/>
              </w:rPr>
              <w:t>4,753</w:t>
            </w:r>
          </w:p>
        </w:tc>
        <w:tc>
          <w:tcPr>
            <w:tcW w:w="630"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p>
        </w:tc>
        <w:tc>
          <w:tcPr>
            <w:tcW w:w="630"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p>
        </w:tc>
        <w:tc>
          <w:tcPr>
            <w:tcW w:w="799"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sz w:val="20"/>
                <w:szCs w:val="20"/>
              </w:rPr>
              <w:t>4,753</w:t>
            </w:r>
          </w:p>
        </w:tc>
        <w:tc>
          <w:tcPr>
            <w:tcW w:w="810" w:type="dxa"/>
            <w:gridSpan w:val="2"/>
            <w:shd w:val="clear" w:color="auto" w:fill="auto"/>
            <w:noWrap/>
            <w:vAlign w:val="center"/>
          </w:tcPr>
          <w:p w:rsidR="007766DA" w:rsidRPr="007766DA" w:rsidRDefault="007766DA" w:rsidP="007766DA">
            <w:pPr>
              <w:spacing w:before="120" w:after="60" w:line="240" w:lineRule="auto"/>
              <w:jc w:val="center"/>
              <w:rPr>
                <w:rFonts w:ascii="Times New Roman" w:eastAsia="Times New Roman" w:hAnsi="Times New Roman" w:cs="Times New Roman"/>
                <w:sz w:val="20"/>
                <w:szCs w:val="20"/>
              </w:rPr>
            </w:pPr>
          </w:p>
        </w:tc>
        <w:tc>
          <w:tcPr>
            <w:tcW w:w="810" w:type="dxa"/>
            <w:gridSpan w:val="2"/>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20"/>
                <w:szCs w:val="20"/>
              </w:rPr>
            </w:pPr>
          </w:p>
        </w:tc>
        <w:tc>
          <w:tcPr>
            <w:tcW w:w="810" w:type="dxa"/>
            <w:gridSpan w:val="2"/>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20"/>
                <w:szCs w:val="20"/>
              </w:rPr>
            </w:pPr>
          </w:p>
        </w:tc>
        <w:tc>
          <w:tcPr>
            <w:tcW w:w="810" w:type="dxa"/>
            <w:gridSpan w:val="2"/>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20"/>
                <w:szCs w:val="20"/>
              </w:rPr>
            </w:pPr>
          </w:p>
        </w:tc>
      </w:tr>
      <w:tr w:rsidR="007766DA" w:rsidRPr="007766DA" w:rsidTr="005D1518">
        <w:trPr>
          <w:trHeight w:val="705"/>
        </w:trPr>
        <w:tc>
          <w:tcPr>
            <w:tcW w:w="442" w:type="dxa"/>
            <w:vMerge/>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p>
        </w:tc>
        <w:tc>
          <w:tcPr>
            <w:tcW w:w="1185" w:type="dxa"/>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Đường đi, cây xanh, thảm cỏ</w:t>
            </w:r>
          </w:p>
        </w:tc>
        <w:tc>
          <w:tcPr>
            <w:tcW w:w="990" w:type="dxa"/>
            <w:shd w:val="clear" w:color="auto" w:fill="auto"/>
            <w:vAlign w:val="center"/>
          </w:tcPr>
          <w:p w:rsidR="007766DA" w:rsidRPr="007766DA" w:rsidRDefault="007766DA" w:rsidP="007E65FA">
            <w:pPr>
              <w:spacing w:before="120" w:after="60" w:line="240" w:lineRule="auto"/>
              <w:jc w:val="center"/>
              <w:rPr>
                <w:rFonts w:ascii="Times New Roman" w:eastAsia="Times New Roman" w:hAnsi="Times New Roman" w:cs="Times New Roman"/>
                <w:sz w:val="18"/>
                <w:szCs w:val="18"/>
              </w:rPr>
            </w:pPr>
            <w:r w:rsidRPr="007766DA">
              <w:rPr>
                <w:rFonts w:ascii="Times New Roman" w:eastAsia="Calibri" w:hAnsi="Times New Roman" w:cs="Times New Roman"/>
                <w:sz w:val="18"/>
                <w:szCs w:val="18"/>
              </w:rPr>
              <w:t>31.176m</w:t>
            </w:r>
            <w:r w:rsidRPr="007766DA">
              <w:rPr>
                <w:rFonts w:ascii="Times New Roman" w:eastAsia="Calibri" w:hAnsi="Times New Roman" w:cs="Times New Roman"/>
                <w:sz w:val="18"/>
                <w:szCs w:val="18"/>
                <w:vertAlign w:val="superscript"/>
              </w:rPr>
              <w:t>2</w:t>
            </w:r>
          </w:p>
        </w:tc>
        <w:tc>
          <w:tcPr>
            <w:tcW w:w="900" w:type="dxa"/>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sz w:val="18"/>
                <w:szCs w:val="18"/>
              </w:rPr>
            </w:pPr>
          </w:p>
        </w:tc>
        <w:tc>
          <w:tcPr>
            <w:tcW w:w="990" w:type="dxa"/>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sz w:val="20"/>
                <w:szCs w:val="20"/>
              </w:rPr>
              <w:t>144,005</w:t>
            </w:r>
          </w:p>
        </w:tc>
        <w:tc>
          <w:tcPr>
            <w:tcW w:w="630"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p>
        </w:tc>
        <w:tc>
          <w:tcPr>
            <w:tcW w:w="630"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p>
        </w:tc>
        <w:tc>
          <w:tcPr>
            <w:tcW w:w="799" w:type="dxa"/>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sz w:val="20"/>
                <w:szCs w:val="20"/>
              </w:rPr>
              <w:t>28,801</w:t>
            </w:r>
          </w:p>
        </w:tc>
        <w:tc>
          <w:tcPr>
            <w:tcW w:w="810" w:type="dxa"/>
            <w:gridSpan w:val="2"/>
            <w:shd w:val="clear" w:color="auto" w:fill="auto"/>
            <w:noWrap/>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Times New Roman" w:hAnsi="Times New Roman" w:cs="Times New Roman"/>
                <w:sz w:val="20"/>
                <w:szCs w:val="20"/>
              </w:rPr>
              <w:t>28,801</w:t>
            </w:r>
          </w:p>
        </w:tc>
        <w:tc>
          <w:tcPr>
            <w:tcW w:w="810" w:type="dxa"/>
            <w:gridSpan w:val="2"/>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sz w:val="20"/>
                <w:szCs w:val="20"/>
              </w:rPr>
              <w:t>28,801</w:t>
            </w:r>
          </w:p>
        </w:tc>
        <w:tc>
          <w:tcPr>
            <w:tcW w:w="810" w:type="dxa"/>
            <w:gridSpan w:val="2"/>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sz w:val="20"/>
                <w:szCs w:val="20"/>
              </w:rPr>
              <w:t>28,801</w:t>
            </w:r>
          </w:p>
        </w:tc>
        <w:tc>
          <w:tcPr>
            <w:tcW w:w="810" w:type="dxa"/>
            <w:gridSpan w:val="2"/>
            <w:shd w:val="clear" w:color="auto" w:fill="auto"/>
            <w:vAlign w:val="center"/>
          </w:tcPr>
          <w:p w:rsidR="007766DA" w:rsidRPr="007766DA" w:rsidRDefault="007766DA" w:rsidP="007766DA">
            <w:pPr>
              <w:spacing w:before="120" w:after="120" w:line="240" w:lineRule="auto"/>
              <w:jc w:val="center"/>
              <w:rPr>
                <w:rFonts w:ascii="Times New Roman" w:eastAsia="Times New Roman" w:hAnsi="Times New Roman" w:cs="Times New Roman"/>
                <w:sz w:val="20"/>
                <w:szCs w:val="20"/>
              </w:rPr>
            </w:pPr>
            <w:r w:rsidRPr="007766DA">
              <w:rPr>
                <w:rFonts w:ascii="Times New Roman" w:eastAsia="Calibri" w:hAnsi="Times New Roman" w:cs="Times New Roman"/>
                <w:sz w:val="20"/>
                <w:szCs w:val="20"/>
              </w:rPr>
              <w:t>28,801</w:t>
            </w:r>
          </w:p>
        </w:tc>
      </w:tr>
      <w:tr w:rsidR="007766DA" w:rsidRPr="007766DA" w:rsidTr="005D1518">
        <w:trPr>
          <w:trHeight w:val="330"/>
        </w:trPr>
        <w:tc>
          <w:tcPr>
            <w:tcW w:w="3517" w:type="dxa"/>
            <w:gridSpan w:val="4"/>
            <w:shd w:val="clear" w:color="auto" w:fill="auto"/>
            <w:vAlign w:val="center"/>
          </w:tcPr>
          <w:p w:rsidR="007766DA" w:rsidRPr="007766DA" w:rsidRDefault="007766DA" w:rsidP="007766DA">
            <w:pPr>
              <w:spacing w:before="120" w:after="60" w:line="240" w:lineRule="auto"/>
              <w:jc w:val="center"/>
              <w:rPr>
                <w:rFonts w:ascii="Times New Roman" w:eastAsia="Times New Roman" w:hAnsi="Times New Roman" w:cs="Times New Roman"/>
                <w:b/>
                <w:sz w:val="18"/>
                <w:szCs w:val="18"/>
              </w:rPr>
            </w:pPr>
            <w:r w:rsidRPr="007766DA">
              <w:rPr>
                <w:rFonts w:ascii="Times New Roman" w:eastAsia="Times New Roman" w:hAnsi="Times New Roman" w:cs="Times New Roman"/>
                <w:b/>
                <w:sz w:val="18"/>
                <w:szCs w:val="18"/>
              </w:rPr>
              <w:t>TỔNG CỘNG</w:t>
            </w:r>
          </w:p>
        </w:tc>
        <w:tc>
          <w:tcPr>
            <w:tcW w:w="990" w:type="dxa"/>
            <w:shd w:val="clear" w:color="auto" w:fill="auto"/>
            <w:vAlign w:val="bottom"/>
          </w:tcPr>
          <w:p w:rsidR="007766DA" w:rsidRPr="007766DA" w:rsidRDefault="007766DA" w:rsidP="007766DA">
            <w:pPr>
              <w:spacing w:before="120" w:after="120" w:line="240" w:lineRule="auto"/>
              <w:jc w:val="center"/>
              <w:rPr>
                <w:rFonts w:ascii="Times New Roman" w:eastAsia="Times New Roman" w:hAnsi="Times New Roman" w:cs="Times New Roman"/>
                <w:b/>
                <w:bCs/>
                <w:sz w:val="18"/>
                <w:szCs w:val="18"/>
              </w:rPr>
            </w:pPr>
            <w:r w:rsidRPr="007766DA">
              <w:rPr>
                <w:rFonts w:ascii="Times New Roman" w:eastAsia="Calibri" w:hAnsi="Times New Roman" w:cs="Times New Roman"/>
                <w:b/>
                <w:bCs/>
                <w:sz w:val="18"/>
                <w:szCs w:val="18"/>
              </w:rPr>
              <w:t>1.273,773</w:t>
            </w:r>
          </w:p>
        </w:tc>
        <w:tc>
          <w:tcPr>
            <w:tcW w:w="630" w:type="dxa"/>
            <w:shd w:val="clear" w:color="auto" w:fill="auto"/>
            <w:noWrap/>
            <w:vAlign w:val="bottom"/>
          </w:tcPr>
          <w:p w:rsidR="007766DA" w:rsidRPr="007766DA" w:rsidRDefault="007766DA" w:rsidP="007766DA">
            <w:pPr>
              <w:spacing w:before="120" w:after="120" w:line="240" w:lineRule="auto"/>
              <w:jc w:val="center"/>
              <w:rPr>
                <w:rFonts w:ascii="Times New Roman" w:eastAsia="Times New Roman" w:hAnsi="Times New Roman" w:cs="Times New Roman"/>
                <w:b/>
                <w:bCs/>
                <w:sz w:val="18"/>
                <w:szCs w:val="18"/>
              </w:rPr>
            </w:pPr>
            <w:r w:rsidRPr="007766DA">
              <w:rPr>
                <w:rFonts w:ascii="Times New Roman" w:eastAsia="Calibri" w:hAnsi="Times New Roman" w:cs="Times New Roman"/>
                <w:b/>
                <w:bCs/>
                <w:sz w:val="18"/>
                <w:szCs w:val="18"/>
              </w:rPr>
              <w:t>50</w:t>
            </w:r>
          </w:p>
        </w:tc>
        <w:tc>
          <w:tcPr>
            <w:tcW w:w="630" w:type="dxa"/>
            <w:shd w:val="clear" w:color="auto" w:fill="auto"/>
            <w:noWrap/>
            <w:vAlign w:val="bottom"/>
          </w:tcPr>
          <w:p w:rsidR="007766DA" w:rsidRPr="007766DA" w:rsidRDefault="007766DA" w:rsidP="007766DA">
            <w:pPr>
              <w:spacing w:before="120" w:after="120" w:line="240" w:lineRule="auto"/>
              <w:jc w:val="center"/>
              <w:rPr>
                <w:rFonts w:ascii="Times New Roman" w:eastAsia="Times New Roman" w:hAnsi="Times New Roman" w:cs="Times New Roman"/>
                <w:b/>
                <w:bCs/>
                <w:sz w:val="18"/>
                <w:szCs w:val="18"/>
              </w:rPr>
            </w:pPr>
            <w:r w:rsidRPr="007766DA">
              <w:rPr>
                <w:rFonts w:ascii="Times New Roman" w:eastAsia="Calibri" w:hAnsi="Times New Roman" w:cs="Times New Roman"/>
                <w:b/>
                <w:bCs/>
                <w:sz w:val="18"/>
                <w:szCs w:val="18"/>
              </w:rPr>
              <w:t>50</w:t>
            </w:r>
          </w:p>
        </w:tc>
        <w:tc>
          <w:tcPr>
            <w:tcW w:w="799" w:type="dxa"/>
            <w:shd w:val="clear" w:color="auto" w:fill="auto"/>
            <w:noWrap/>
            <w:vAlign w:val="bottom"/>
          </w:tcPr>
          <w:p w:rsidR="007766DA" w:rsidRPr="007766DA" w:rsidRDefault="007766DA" w:rsidP="007766DA">
            <w:pPr>
              <w:spacing w:before="120" w:after="120" w:line="240" w:lineRule="auto"/>
              <w:jc w:val="center"/>
              <w:rPr>
                <w:rFonts w:ascii="Times New Roman" w:eastAsia="Times New Roman" w:hAnsi="Times New Roman" w:cs="Times New Roman"/>
                <w:b/>
                <w:bCs/>
                <w:sz w:val="18"/>
                <w:szCs w:val="18"/>
              </w:rPr>
            </w:pPr>
            <w:r w:rsidRPr="007766DA">
              <w:rPr>
                <w:rFonts w:ascii="Times New Roman" w:eastAsia="Calibri" w:hAnsi="Times New Roman" w:cs="Times New Roman"/>
                <w:b/>
                <w:bCs/>
                <w:sz w:val="18"/>
                <w:szCs w:val="18"/>
              </w:rPr>
              <w:t>37,106</w:t>
            </w:r>
          </w:p>
        </w:tc>
        <w:tc>
          <w:tcPr>
            <w:tcW w:w="810" w:type="dxa"/>
            <w:gridSpan w:val="2"/>
            <w:shd w:val="clear" w:color="auto" w:fill="auto"/>
            <w:noWrap/>
            <w:vAlign w:val="bottom"/>
          </w:tcPr>
          <w:p w:rsidR="007766DA" w:rsidRPr="007766DA" w:rsidRDefault="007766DA" w:rsidP="007766DA">
            <w:pPr>
              <w:spacing w:before="120" w:after="120" w:line="240" w:lineRule="auto"/>
              <w:jc w:val="center"/>
              <w:rPr>
                <w:rFonts w:ascii="Times New Roman" w:eastAsia="Times New Roman" w:hAnsi="Times New Roman" w:cs="Times New Roman"/>
                <w:b/>
                <w:bCs/>
                <w:sz w:val="18"/>
                <w:szCs w:val="18"/>
              </w:rPr>
            </w:pPr>
            <w:r w:rsidRPr="007766DA">
              <w:rPr>
                <w:rFonts w:ascii="Times New Roman" w:eastAsia="Times New Roman" w:hAnsi="Times New Roman" w:cs="Times New Roman"/>
                <w:b/>
                <w:bCs/>
                <w:sz w:val="18"/>
                <w:szCs w:val="18"/>
              </w:rPr>
              <w:t>176,933</w:t>
            </w:r>
          </w:p>
        </w:tc>
        <w:tc>
          <w:tcPr>
            <w:tcW w:w="810" w:type="dxa"/>
            <w:gridSpan w:val="2"/>
            <w:shd w:val="clear" w:color="auto" w:fill="auto"/>
            <w:vAlign w:val="bottom"/>
          </w:tcPr>
          <w:p w:rsidR="007766DA" w:rsidRPr="007766DA" w:rsidRDefault="007766DA" w:rsidP="007766DA">
            <w:pPr>
              <w:spacing w:before="120" w:after="120" w:line="240" w:lineRule="auto"/>
              <w:jc w:val="center"/>
              <w:rPr>
                <w:rFonts w:ascii="Times New Roman" w:eastAsia="Times New Roman" w:hAnsi="Times New Roman" w:cs="Times New Roman"/>
                <w:b/>
                <w:bCs/>
                <w:sz w:val="18"/>
                <w:szCs w:val="18"/>
              </w:rPr>
            </w:pPr>
            <w:r w:rsidRPr="007766DA">
              <w:rPr>
                <w:rFonts w:ascii="Times New Roman" w:eastAsia="Calibri" w:hAnsi="Times New Roman" w:cs="Times New Roman"/>
                <w:b/>
                <w:bCs/>
                <w:sz w:val="18"/>
                <w:szCs w:val="18"/>
              </w:rPr>
              <w:t>314,807</w:t>
            </w:r>
          </w:p>
        </w:tc>
        <w:tc>
          <w:tcPr>
            <w:tcW w:w="810" w:type="dxa"/>
            <w:gridSpan w:val="2"/>
            <w:shd w:val="clear" w:color="auto" w:fill="auto"/>
            <w:vAlign w:val="bottom"/>
          </w:tcPr>
          <w:p w:rsidR="007766DA" w:rsidRPr="007766DA" w:rsidRDefault="007766DA" w:rsidP="007766DA">
            <w:pPr>
              <w:spacing w:before="120" w:after="120" w:line="240" w:lineRule="auto"/>
              <w:jc w:val="center"/>
              <w:rPr>
                <w:rFonts w:ascii="Times New Roman" w:eastAsia="Times New Roman" w:hAnsi="Times New Roman" w:cs="Times New Roman"/>
                <w:b/>
                <w:bCs/>
                <w:sz w:val="18"/>
                <w:szCs w:val="18"/>
              </w:rPr>
            </w:pPr>
            <w:r w:rsidRPr="007766DA">
              <w:rPr>
                <w:rFonts w:ascii="Times New Roman" w:eastAsia="Calibri" w:hAnsi="Times New Roman" w:cs="Times New Roman"/>
                <w:b/>
                <w:bCs/>
                <w:sz w:val="18"/>
                <w:szCs w:val="18"/>
              </w:rPr>
              <w:t>381,739</w:t>
            </w:r>
          </w:p>
        </w:tc>
        <w:tc>
          <w:tcPr>
            <w:tcW w:w="810" w:type="dxa"/>
            <w:gridSpan w:val="2"/>
            <w:shd w:val="clear" w:color="auto" w:fill="auto"/>
            <w:vAlign w:val="bottom"/>
          </w:tcPr>
          <w:p w:rsidR="007766DA" w:rsidRPr="007766DA" w:rsidRDefault="007766DA" w:rsidP="007766DA">
            <w:pPr>
              <w:spacing w:before="120" w:after="120" w:line="240" w:lineRule="auto"/>
              <w:jc w:val="center"/>
              <w:rPr>
                <w:rFonts w:ascii="Times New Roman" w:eastAsia="Times New Roman" w:hAnsi="Times New Roman" w:cs="Times New Roman"/>
                <w:b/>
                <w:bCs/>
                <w:sz w:val="18"/>
                <w:szCs w:val="18"/>
              </w:rPr>
            </w:pPr>
            <w:r w:rsidRPr="007766DA">
              <w:rPr>
                <w:rFonts w:ascii="Times New Roman" w:eastAsia="Calibri" w:hAnsi="Times New Roman" w:cs="Times New Roman"/>
                <w:b/>
                <w:bCs/>
                <w:sz w:val="18"/>
                <w:szCs w:val="18"/>
              </w:rPr>
              <w:t>263,188</w:t>
            </w:r>
          </w:p>
        </w:tc>
      </w:tr>
    </w:tbl>
    <w:p w:rsidR="00D10A66" w:rsidRPr="001D1547" w:rsidRDefault="00D10A66" w:rsidP="00E30578">
      <w:pPr>
        <w:pStyle w:val="Default"/>
        <w:spacing w:before="120"/>
        <w:jc w:val="both"/>
        <w:rPr>
          <w:sz w:val="26"/>
          <w:szCs w:val="28"/>
        </w:rPr>
      </w:pPr>
    </w:p>
    <w:p w:rsidR="001D1547" w:rsidRPr="001D1547" w:rsidRDefault="001D1547" w:rsidP="00E30578">
      <w:pPr>
        <w:pStyle w:val="Default"/>
        <w:spacing w:before="120"/>
        <w:jc w:val="both"/>
        <w:rPr>
          <w:sz w:val="26"/>
          <w:szCs w:val="28"/>
        </w:rPr>
      </w:pPr>
      <w:r w:rsidRPr="001D1547">
        <w:rPr>
          <w:b/>
          <w:bCs/>
          <w:sz w:val="26"/>
          <w:szCs w:val="28"/>
        </w:rPr>
        <w:t xml:space="preserve">5. Tự đánh giá: Đạt yêu cầu của tiêu chí. </w:t>
      </w:r>
    </w:p>
    <w:p w:rsidR="001D1547" w:rsidRPr="001D1547" w:rsidRDefault="00D60AAF" w:rsidP="00E30578">
      <w:pPr>
        <w:pStyle w:val="Default"/>
        <w:spacing w:before="120"/>
        <w:jc w:val="both"/>
        <w:rPr>
          <w:sz w:val="26"/>
          <w:szCs w:val="28"/>
        </w:rPr>
      </w:pPr>
      <w:r>
        <w:rPr>
          <w:b/>
          <w:bCs/>
          <w:i/>
          <w:iCs/>
          <w:sz w:val="26"/>
          <w:szCs w:val="28"/>
        </w:rPr>
        <w:t xml:space="preserve">Tiêu chí </w:t>
      </w:r>
      <w:r w:rsidR="00E52312">
        <w:rPr>
          <w:b/>
          <w:bCs/>
          <w:i/>
          <w:iCs/>
          <w:sz w:val="26"/>
          <w:szCs w:val="28"/>
        </w:rPr>
        <w:t>9</w:t>
      </w:r>
      <w:r>
        <w:rPr>
          <w:b/>
          <w:bCs/>
          <w:i/>
          <w:iCs/>
          <w:sz w:val="26"/>
          <w:szCs w:val="28"/>
        </w:rPr>
        <w:t>.8</w:t>
      </w:r>
      <w:r w:rsidR="001D1547" w:rsidRPr="001D1547">
        <w:rPr>
          <w:b/>
          <w:bCs/>
          <w:i/>
          <w:iCs/>
          <w:sz w:val="26"/>
          <w:szCs w:val="28"/>
        </w:rPr>
        <w:t xml:space="preserve">. Có các biện pháp hữu hiệu bảo vệ tài sản, trật tự, an toàn cho cán bộ quản lý, giảng viên, nhân viên và người học. </w:t>
      </w:r>
    </w:p>
    <w:p w:rsidR="001D1547" w:rsidRPr="001D1547" w:rsidRDefault="001D1547" w:rsidP="00E30578">
      <w:pPr>
        <w:pStyle w:val="Default"/>
        <w:spacing w:before="120"/>
        <w:jc w:val="both"/>
        <w:rPr>
          <w:sz w:val="26"/>
          <w:szCs w:val="28"/>
        </w:rPr>
      </w:pPr>
      <w:r w:rsidRPr="001D1547">
        <w:rPr>
          <w:b/>
          <w:bCs/>
          <w:sz w:val="26"/>
          <w:szCs w:val="28"/>
        </w:rPr>
        <w:t xml:space="preserve">1. Mô tả </w:t>
      </w:r>
    </w:p>
    <w:p w:rsidR="001D605F" w:rsidRPr="001D1547" w:rsidRDefault="001D605F" w:rsidP="001D605F">
      <w:pPr>
        <w:pStyle w:val="Default"/>
        <w:spacing w:before="120"/>
        <w:ind w:firstLine="567"/>
        <w:jc w:val="both"/>
        <w:rPr>
          <w:sz w:val="26"/>
          <w:szCs w:val="28"/>
        </w:rPr>
      </w:pPr>
      <w:r w:rsidRPr="001D1547">
        <w:rPr>
          <w:sz w:val="26"/>
          <w:szCs w:val="28"/>
        </w:rPr>
        <w:t xml:space="preserve">Nhà trường đã kiện toàn, bổ sung nhân sự, quyết định thành lập </w:t>
      </w:r>
      <w:r w:rsidR="001D1547" w:rsidRPr="001D1547">
        <w:rPr>
          <w:sz w:val="26"/>
          <w:szCs w:val="28"/>
        </w:rPr>
        <w:t xml:space="preserve">Đội bảo vệ chuyên trách, </w:t>
      </w:r>
      <w:r w:rsidR="008F2B3A">
        <w:rPr>
          <w:sz w:val="26"/>
          <w:szCs w:val="28"/>
        </w:rPr>
        <w:t>Đội dân</w:t>
      </w:r>
      <w:r w:rsidR="001D1547" w:rsidRPr="001D1547">
        <w:rPr>
          <w:sz w:val="26"/>
          <w:szCs w:val="28"/>
        </w:rPr>
        <w:t xml:space="preserve"> quân tự vệ, Đội </w:t>
      </w:r>
      <w:r w:rsidR="008F2B3A">
        <w:rPr>
          <w:sz w:val="26"/>
          <w:szCs w:val="28"/>
        </w:rPr>
        <w:t>PCCC và phòng chống thiên tai</w:t>
      </w:r>
      <w:r>
        <w:rPr>
          <w:sz w:val="26"/>
          <w:szCs w:val="28"/>
        </w:rPr>
        <w:t xml:space="preserve"> sẵn sàng phối hợp hành động </w:t>
      </w:r>
      <w:r w:rsidRPr="001D1547">
        <w:rPr>
          <w:sz w:val="26"/>
          <w:szCs w:val="28"/>
        </w:rPr>
        <w:t>cùng Đội bảo vệ chuyên trách</w:t>
      </w:r>
      <w:r w:rsidR="001D1547" w:rsidRPr="001D1547">
        <w:rPr>
          <w:sz w:val="26"/>
          <w:szCs w:val="28"/>
        </w:rPr>
        <w:t xml:space="preserve"> khi có diễn biến xấu xảy ra sẽ trực tiếp xử lý kịp thời. </w:t>
      </w:r>
    </w:p>
    <w:p w:rsidR="001D605F" w:rsidRDefault="001D1547" w:rsidP="008F2B3A">
      <w:pPr>
        <w:pStyle w:val="Default"/>
        <w:spacing w:before="120"/>
        <w:ind w:firstLine="567"/>
        <w:jc w:val="both"/>
        <w:rPr>
          <w:sz w:val="26"/>
          <w:szCs w:val="28"/>
        </w:rPr>
      </w:pPr>
      <w:r w:rsidRPr="001D1547">
        <w:rPr>
          <w:sz w:val="26"/>
          <w:szCs w:val="28"/>
        </w:rPr>
        <w:t>Cán bộ, giảng viên, nhân viên, lực lượng bảo vệ, lực lượng tự vệ của nhà trường định kỳ được bồi dưỡng chuyên môn nghiệp vụ</w:t>
      </w:r>
      <w:r w:rsidR="00306E84">
        <w:rPr>
          <w:sz w:val="26"/>
          <w:szCs w:val="28"/>
        </w:rPr>
        <w:t xml:space="preserve">, </w:t>
      </w:r>
      <w:r w:rsidRPr="001D1547">
        <w:rPr>
          <w:sz w:val="26"/>
          <w:szCs w:val="28"/>
        </w:rPr>
        <w:t>có quy chế phối hợp chặt chẽ với các cơ quan chức năng địa phươn</w:t>
      </w:r>
      <w:r w:rsidR="00306E84">
        <w:rPr>
          <w:sz w:val="26"/>
          <w:szCs w:val="28"/>
        </w:rPr>
        <w:t>g, q</w:t>
      </w:r>
      <w:r w:rsidRPr="001D1547">
        <w:rPr>
          <w:sz w:val="26"/>
          <w:szCs w:val="28"/>
        </w:rPr>
        <w:t xml:space="preserve">uy chế phối hợp với Công an </w:t>
      </w:r>
      <w:r w:rsidR="00A3361F">
        <w:rPr>
          <w:sz w:val="26"/>
          <w:szCs w:val="28"/>
        </w:rPr>
        <w:t>quận Tân Bình</w:t>
      </w:r>
      <w:r w:rsidRPr="001D1547">
        <w:rPr>
          <w:sz w:val="26"/>
          <w:szCs w:val="28"/>
        </w:rPr>
        <w:t>, công an phường</w:t>
      </w:r>
      <w:r w:rsidR="00A3361F">
        <w:rPr>
          <w:sz w:val="26"/>
          <w:szCs w:val="28"/>
        </w:rPr>
        <w:t xml:space="preserve"> 4</w:t>
      </w:r>
      <w:r w:rsidR="00306E84">
        <w:rPr>
          <w:sz w:val="26"/>
          <w:szCs w:val="28"/>
        </w:rPr>
        <w:t xml:space="preserve">. </w:t>
      </w:r>
      <w:r w:rsidR="001D605F">
        <w:rPr>
          <w:sz w:val="26"/>
          <w:szCs w:val="28"/>
        </w:rPr>
        <w:t>PCCC Công an quận 11.</w:t>
      </w:r>
    </w:p>
    <w:p w:rsidR="001D1547" w:rsidRPr="001D1547" w:rsidRDefault="001D1547" w:rsidP="008F2B3A">
      <w:pPr>
        <w:pStyle w:val="Default"/>
        <w:spacing w:before="120"/>
        <w:ind w:firstLine="567"/>
        <w:jc w:val="both"/>
        <w:rPr>
          <w:sz w:val="26"/>
          <w:szCs w:val="28"/>
        </w:rPr>
      </w:pPr>
      <w:r w:rsidRPr="001D1547">
        <w:rPr>
          <w:sz w:val="26"/>
          <w:szCs w:val="28"/>
        </w:rPr>
        <w:t xml:space="preserve">Nhà trường đã xây dựng kế hoạch </w:t>
      </w:r>
      <w:r w:rsidR="001D605F" w:rsidRPr="001D1547">
        <w:rPr>
          <w:sz w:val="26"/>
          <w:szCs w:val="28"/>
        </w:rPr>
        <w:t xml:space="preserve">và </w:t>
      </w:r>
      <w:r w:rsidR="001D605F">
        <w:rPr>
          <w:sz w:val="26"/>
          <w:szCs w:val="28"/>
        </w:rPr>
        <w:t xml:space="preserve">nghiêm túc </w:t>
      </w:r>
      <w:r w:rsidR="001D605F" w:rsidRPr="001D1547">
        <w:rPr>
          <w:sz w:val="26"/>
          <w:szCs w:val="28"/>
        </w:rPr>
        <w:t>thực hiện</w:t>
      </w:r>
      <w:r w:rsidR="001D605F">
        <w:rPr>
          <w:sz w:val="26"/>
          <w:szCs w:val="28"/>
        </w:rPr>
        <w:t xml:space="preserve"> về </w:t>
      </w:r>
      <w:r w:rsidRPr="001D1547">
        <w:rPr>
          <w:sz w:val="26"/>
          <w:szCs w:val="28"/>
        </w:rPr>
        <w:t xml:space="preserve">quốc phòng, an ninh; phương án bảo vệ, đảm bảo an ninh chính trị nội bộ, trật tự trị an, phòng chống ma túy và các tệ nạn xã hội. </w:t>
      </w:r>
    </w:p>
    <w:p w:rsidR="001D1547" w:rsidRPr="001D1547" w:rsidRDefault="001D1547" w:rsidP="008F2B3A">
      <w:pPr>
        <w:pStyle w:val="Default"/>
        <w:spacing w:before="120"/>
        <w:ind w:firstLine="567"/>
        <w:jc w:val="both"/>
        <w:rPr>
          <w:sz w:val="26"/>
          <w:szCs w:val="28"/>
        </w:rPr>
      </w:pPr>
      <w:r w:rsidRPr="001D1547">
        <w:rPr>
          <w:sz w:val="26"/>
          <w:szCs w:val="28"/>
        </w:rPr>
        <w:t xml:space="preserve">Nhà trường luôn đề cao các biện pháp bảo vệ tài sản. Các phòng học, phòng chuyên dùng trong nhà trường đều được trang bị thiết bị phòng cháy chữa cháy. </w:t>
      </w:r>
    </w:p>
    <w:p w:rsidR="008F2B3A" w:rsidRDefault="001D1547" w:rsidP="00E30578">
      <w:pPr>
        <w:pStyle w:val="Default"/>
        <w:spacing w:before="120"/>
        <w:jc w:val="both"/>
        <w:rPr>
          <w:sz w:val="26"/>
          <w:szCs w:val="28"/>
        </w:rPr>
      </w:pPr>
      <w:r w:rsidRPr="001D1547">
        <w:rPr>
          <w:b/>
          <w:bCs/>
          <w:sz w:val="26"/>
          <w:szCs w:val="28"/>
        </w:rPr>
        <w:t xml:space="preserve">2. Điểm mạnh </w:t>
      </w:r>
    </w:p>
    <w:p w:rsidR="001D1547" w:rsidRPr="001D1547" w:rsidRDefault="001D1547" w:rsidP="008F2B3A">
      <w:pPr>
        <w:pStyle w:val="Default"/>
        <w:spacing w:before="120"/>
        <w:ind w:firstLine="567"/>
        <w:jc w:val="both"/>
        <w:rPr>
          <w:sz w:val="26"/>
          <w:szCs w:val="28"/>
        </w:rPr>
      </w:pPr>
      <w:r w:rsidRPr="001D1547">
        <w:rPr>
          <w:sz w:val="26"/>
          <w:szCs w:val="28"/>
        </w:rPr>
        <w:t xml:space="preserve">Nhà trường có lực lượng chuyên trách bảo vệ với các kế hoạch </w:t>
      </w:r>
      <w:r w:rsidR="001D605F">
        <w:rPr>
          <w:sz w:val="26"/>
          <w:szCs w:val="28"/>
        </w:rPr>
        <w:t>hành động</w:t>
      </w:r>
      <w:r w:rsidRPr="001D1547">
        <w:rPr>
          <w:sz w:val="26"/>
          <w:szCs w:val="28"/>
        </w:rPr>
        <w:t xml:space="preserve"> cụ thể đảm bảo an toàn tài sản, </w:t>
      </w:r>
      <w:r w:rsidR="001D605F">
        <w:rPr>
          <w:sz w:val="26"/>
          <w:szCs w:val="28"/>
        </w:rPr>
        <w:t>trang thiết bị của nhà trường.</w:t>
      </w:r>
      <w:r w:rsidRPr="001D1547">
        <w:rPr>
          <w:sz w:val="26"/>
          <w:szCs w:val="28"/>
        </w:rPr>
        <w:t xml:space="preserve"> Hệ thống phòng cháy chữa cháy của nhà trường tốt. Nhà trường có ký kết giao ước và thường xuyên </w:t>
      </w:r>
      <w:r w:rsidR="001D605F">
        <w:rPr>
          <w:sz w:val="26"/>
          <w:szCs w:val="28"/>
        </w:rPr>
        <w:t xml:space="preserve">phối hợp </w:t>
      </w:r>
      <w:r w:rsidRPr="001D1547">
        <w:rPr>
          <w:sz w:val="26"/>
          <w:szCs w:val="28"/>
        </w:rPr>
        <w:t xml:space="preserve">với công an địa phương. </w:t>
      </w:r>
    </w:p>
    <w:p w:rsidR="001D605F" w:rsidRDefault="001D1547" w:rsidP="00E30578">
      <w:pPr>
        <w:pStyle w:val="Default"/>
        <w:spacing w:before="120"/>
        <w:jc w:val="both"/>
        <w:rPr>
          <w:b/>
          <w:bCs/>
          <w:color w:val="auto"/>
          <w:sz w:val="26"/>
          <w:szCs w:val="28"/>
        </w:rPr>
      </w:pPr>
      <w:r w:rsidRPr="001D605F">
        <w:rPr>
          <w:b/>
          <w:bCs/>
          <w:color w:val="auto"/>
          <w:sz w:val="26"/>
          <w:szCs w:val="28"/>
        </w:rPr>
        <w:t>3. Tồn tạ</w:t>
      </w:r>
      <w:r w:rsidR="008571B0">
        <w:rPr>
          <w:b/>
          <w:bCs/>
          <w:color w:val="auto"/>
          <w:sz w:val="26"/>
          <w:szCs w:val="28"/>
        </w:rPr>
        <w:t xml:space="preserve">i: </w:t>
      </w:r>
      <w:r w:rsidR="00FB79AE" w:rsidRPr="00FB79AE">
        <w:rPr>
          <w:bCs/>
          <w:color w:val="auto"/>
          <w:sz w:val="26"/>
          <w:szCs w:val="28"/>
        </w:rPr>
        <w:t>Các dự án đầu tư theo kế hoạch không đạt.</w:t>
      </w:r>
      <w:r w:rsidR="00FB79AE">
        <w:rPr>
          <w:b/>
          <w:bCs/>
          <w:color w:val="auto"/>
          <w:sz w:val="26"/>
          <w:szCs w:val="28"/>
        </w:rPr>
        <w:t xml:space="preserve"> </w:t>
      </w:r>
    </w:p>
    <w:p w:rsidR="001D1547" w:rsidRPr="001D605F" w:rsidRDefault="001D1547" w:rsidP="001D605F">
      <w:pPr>
        <w:pStyle w:val="Default"/>
        <w:spacing w:before="120"/>
        <w:ind w:firstLine="567"/>
        <w:jc w:val="both"/>
        <w:rPr>
          <w:color w:val="auto"/>
          <w:sz w:val="26"/>
          <w:szCs w:val="28"/>
        </w:rPr>
      </w:pPr>
      <w:r w:rsidRPr="001D605F">
        <w:rPr>
          <w:color w:val="auto"/>
          <w:sz w:val="26"/>
          <w:szCs w:val="28"/>
        </w:rPr>
        <w:t xml:space="preserve"> </w:t>
      </w:r>
    </w:p>
    <w:p w:rsidR="001D1547" w:rsidRPr="001D1547" w:rsidRDefault="001D1547" w:rsidP="00E30578">
      <w:pPr>
        <w:pStyle w:val="Default"/>
        <w:spacing w:before="120"/>
        <w:jc w:val="both"/>
        <w:rPr>
          <w:sz w:val="26"/>
          <w:szCs w:val="28"/>
        </w:rPr>
      </w:pPr>
      <w:r w:rsidRPr="001D1547">
        <w:rPr>
          <w:b/>
          <w:bCs/>
          <w:sz w:val="26"/>
          <w:szCs w:val="28"/>
        </w:rPr>
        <w:lastRenderedPageBreak/>
        <w:t xml:space="preserve">4. Kế hoạch hành động </w:t>
      </w:r>
    </w:p>
    <w:p w:rsidR="001D1547" w:rsidRPr="001D1547" w:rsidRDefault="001D1547" w:rsidP="008F2B3A">
      <w:pPr>
        <w:pStyle w:val="Default"/>
        <w:spacing w:before="120"/>
        <w:ind w:firstLine="567"/>
        <w:jc w:val="both"/>
        <w:rPr>
          <w:sz w:val="26"/>
          <w:szCs w:val="28"/>
        </w:rPr>
      </w:pPr>
      <w:r w:rsidRPr="001D1547">
        <w:rPr>
          <w:sz w:val="26"/>
          <w:szCs w:val="28"/>
        </w:rPr>
        <w:t>Hằng năm, cử nhân viên bảo vệ</w:t>
      </w:r>
      <w:r w:rsidR="001D605F">
        <w:rPr>
          <w:sz w:val="26"/>
          <w:szCs w:val="28"/>
        </w:rPr>
        <w:t xml:space="preserve">, PCCC </w:t>
      </w:r>
      <w:r w:rsidRPr="001D1547">
        <w:rPr>
          <w:sz w:val="26"/>
          <w:szCs w:val="28"/>
        </w:rPr>
        <w:t xml:space="preserve"> tham gia các lớp tập huấn bồi dưỡng nghiệp vụ của các cơ quan chức năng tổ chức. Bên cạnh đó, nhà trường </w:t>
      </w:r>
      <w:r w:rsidR="001D605F">
        <w:rPr>
          <w:sz w:val="26"/>
          <w:szCs w:val="28"/>
        </w:rPr>
        <w:t xml:space="preserve">kịp thời </w:t>
      </w:r>
      <w:r w:rsidRPr="001D1547">
        <w:rPr>
          <w:sz w:val="26"/>
          <w:szCs w:val="28"/>
        </w:rPr>
        <w:t xml:space="preserve">đầu tư </w:t>
      </w:r>
      <w:r w:rsidR="001D605F">
        <w:rPr>
          <w:sz w:val="26"/>
          <w:szCs w:val="28"/>
        </w:rPr>
        <w:t>trang thiết bị phục vụ công tác bảo vệ và PCCC</w:t>
      </w:r>
      <w:r w:rsidRPr="001D1547">
        <w:rPr>
          <w:sz w:val="26"/>
          <w:szCs w:val="28"/>
        </w:rPr>
        <w:t xml:space="preserve"> để bảo vệ tốt hơn nữa tài sản, trật tự, an toàn </w:t>
      </w:r>
      <w:r w:rsidR="009556F0">
        <w:rPr>
          <w:sz w:val="26"/>
          <w:szCs w:val="28"/>
        </w:rPr>
        <w:t>trong toàn trường</w:t>
      </w:r>
      <w:r w:rsidRPr="001D1547">
        <w:rPr>
          <w:sz w:val="26"/>
          <w:szCs w:val="28"/>
        </w:rPr>
        <w:t xml:space="preserve">. </w:t>
      </w:r>
    </w:p>
    <w:p w:rsidR="001D1547" w:rsidRPr="001D1547" w:rsidRDefault="001D1547" w:rsidP="00E30578">
      <w:pPr>
        <w:pStyle w:val="Default"/>
        <w:spacing w:before="120"/>
        <w:jc w:val="both"/>
        <w:rPr>
          <w:sz w:val="26"/>
          <w:szCs w:val="28"/>
        </w:rPr>
      </w:pPr>
      <w:r w:rsidRPr="001D1547">
        <w:rPr>
          <w:b/>
          <w:bCs/>
          <w:sz w:val="26"/>
          <w:szCs w:val="28"/>
        </w:rPr>
        <w:t xml:space="preserve">5. Tự đánh giá: </w:t>
      </w:r>
      <w:r w:rsidRPr="009556F0">
        <w:rPr>
          <w:bCs/>
          <w:sz w:val="26"/>
          <w:szCs w:val="28"/>
        </w:rPr>
        <w:t>Đạt yêu cầ</w:t>
      </w:r>
      <w:r w:rsidR="009556F0">
        <w:rPr>
          <w:bCs/>
          <w:sz w:val="26"/>
          <w:szCs w:val="28"/>
        </w:rPr>
        <w:t>u</w:t>
      </w:r>
      <w:r w:rsidRPr="009556F0">
        <w:rPr>
          <w:bCs/>
          <w:sz w:val="26"/>
          <w:szCs w:val="28"/>
        </w:rPr>
        <w:t>.</w:t>
      </w:r>
      <w:r w:rsidRPr="001D1547">
        <w:rPr>
          <w:b/>
          <w:bCs/>
          <w:sz w:val="26"/>
          <w:szCs w:val="28"/>
        </w:rPr>
        <w:t xml:space="preserve"> </w:t>
      </w:r>
    </w:p>
    <w:p w:rsidR="00394CE3" w:rsidRDefault="00394CE3" w:rsidP="00E30578">
      <w:pPr>
        <w:pStyle w:val="Default"/>
        <w:spacing w:before="120"/>
        <w:jc w:val="both"/>
        <w:rPr>
          <w:b/>
          <w:bCs/>
          <w:sz w:val="26"/>
          <w:szCs w:val="28"/>
        </w:rPr>
      </w:pPr>
    </w:p>
    <w:p w:rsidR="001D1547" w:rsidRPr="001D1547" w:rsidRDefault="001D1547" w:rsidP="00E30578">
      <w:pPr>
        <w:pStyle w:val="Default"/>
        <w:spacing w:before="120"/>
        <w:jc w:val="both"/>
        <w:rPr>
          <w:sz w:val="26"/>
          <w:szCs w:val="28"/>
        </w:rPr>
      </w:pPr>
      <w:r w:rsidRPr="001D1547">
        <w:rPr>
          <w:b/>
          <w:bCs/>
          <w:sz w:val="26"/>
          <w:szCs w:val="28"/>
        </w:rPr>
        <w:t>Kết luận về Tiêu chuẩ</w:t>
      </w:r>
      <w:r w:rsidR="00306E84">
        <w:rPr>
          <w:b/>
          <w:bCs/>
          <w:sz w:val="26"/>
          <w:szCs w:val="28"/>
        </w:rPr>
        <w:t>n 8</w:t>
      </w:r>
      <w:r w:rsidRPr="001D1547">
        <w:rPr>
          <w:b/>
          <w:bCs/>
          <w:sz w:val="26"/>
          <w:szCs w:val="28"/>
        </w:rPr>
        <w:t xml:space="preserve">: </w:t>
      </w:r>
    </w:p>
    <w:p w:rsidR="001D1547" w:rsidRPr="001D1547" w:rsidRDefault="00306E84" w:rsidP="00E30578">
      <w:pPr>
        <w:pStyle w:val="Default"/>
        <w:spacing w:before="120"/>
        <w:jc w:val="both"/>
        <w:rPr>
          <w:sz w:val="26"/>
          <w:szCs w:val="28"/>
        </w:rPr>
      </w:pPr>
      <w:r>
        <w:rPr>
          <w:sz w:val="26"/>
          <w:szCs w:val="28"/>
        </w:rPr>
        <w:t xml:space="preserve">    </w:t>
      </w:r>
      <w:r w:rsidR="001D1547" w:rsidRPr="001D1547">
        <w:rPr>
          <w:sz w:val="26"/>
          <w:szCs w:val="28"/>
        </w:rPr>
        <w:t xml:space="preserve">Công tác thư viện của nhà trường đã được chú trọng và đầu tư cả về số lượng đầu sách, tạp chí cũng như công tác quản lý. Con người và phần mềm quản lý thư viện được sử dụng hợp lý, khai thác có hiệu quả phục vụ tốt cho việc giảng dạy, học tập và nghiên cứu. </w:t>
      </w:r>
    </w:p>
    <w:p w:rsidR="001D1547" w:rsidRPr="001D1547" w:rsidRDefault="001D1547" w:rsidP="008F2B3A">
      <w:pPr>
        <w:pStyle w:val="Default"/>
        <w:spacing w:before="120"/>
        <w:ind w:firstLine="567"/>
        <w:jc w:val="both"/>
        <w:rPr>
          <w:sz w:val="26"/>
          <w:szCs w:val="28"/>
        </w:rPr>
      </w:pPr>
      <w:r w:rsidRPr="001D1547">
        <w:rPr>
          <w:sz w:val="26"/>
          <w:szCs w:val="28"/>
        </w:rPr>
        <w:t>Cơ sở vật chất, phòng học, giảng đường lớn, phòng thí nghiệm, thực hành phục vụ giảng dạy và học tập được chú trọng đầ</w:t>
      </w:r>
      <w:r w:rsidR="00306E84">
        <w:rPr>
          <w:sz w:val="26"/>
          <w:szCs w:val="28"/>
        </w:rPr>
        <w:t>u tư</w:t>
      </w:r>
      <w:r w:rsidRPr="001D1547">
        <w:rPr>
          <w:sz w:val="26"/>
          <w:szCs w:val="28"/>
        </w:rPr>
        <w:t xml:space="preserve">. Bên cạnh đó trang thiết bị cũng được nâng cấp, đầu tư, quản lý kiểm kê, theo dõi chặt chẽ. </w:t>
      </w:r>
    </w:p>
    <w:p w:rsidR="001D1547" w:rsidRPr="001D1547" w:rsidRDefault="001D1547" w:rsidP="008F2B3A">
      <w:pPr>
        <w:pStyle w:val="Default"/>
        <w:spacing w:before="120"/>
        <w:ind w:firstLine="567"/>
        <w:jc w:val="both"/>
        <w:rPr>
          <w:sz w:val="26"/>
          <w:szCs w:val="28"/>
        </w:rPr>
      </w:pPr>
      <w:r w:rsidRPr="001D1547">
        <w:rPr>
          <w:sz w:val="26"/>
          <w:szCs w:val="28"/>
        </w:rPr>
        <w:t xml:space="preserve">Những công trình, hạng mục phụ trợ như </w:t>
      </w:r>
      <w:r w:rsidR="00394CE3">
        <w:rPr>
          <w:sz w:val="26"/>
          <w:szCs w:val="28"/>
        </w:rPr>
        <w:t>h</w:t>
      </w:r>
      <w:r w:rsidRPr="001D1547">
        <w:rPr>
          <w:sz w:val="26"/>
          <w:szCs w:val="28"/>
        </w:rPr>
        <w:t xml:space="preserve">ệ thống sân chơi, bãi tập đáp ứng được nhu cầu của HSSV. Phòng làm việc của cán bộ, giảng viên tương đối đầy đủ, các điều kiện làm việc được bảo đảm. </w:t>
      </w:r>
    </w:p>
    <w:p w:rsidR="001D1547" w:rsidRDefault="001D1547" w:rsidP="008F2B3A">
      <w:pPr>
        <w:pStyle w:val="Default"/>
        <w:spacing w:before="120"/>
        <w:ind w:firstLine="567"/>
        <w:jc w:val="both"/>
        <w:rPr>
          <w:sz w:val="26"/>
          <w:szCs w:val="28"/>
        </w:rPr>
      </w:pPr>
      <w:r w:rsidRPr="001D1547">
        <w:rPr>
          <w:sz w:val="26"/>
          <w:szCs w:val="28"/>
        </w:rPr>
        <w:t>Nhà trường chú trọng đầu tư tài sản, thiết bị công nghệ thông tin. Việc đầu tư mạng Internet, mạng wifi được chú trọng, việc sử dụng CNTT vào giảng dạy, học tập, nghiên cứu được thuận lợi, phổ biế</w:t>
      </w:r>
      <w:r w:rsidR="00306E84">
        <w:rPr>
          <w:sz w:val="26"/>
          <w:szCs w:val="28"/>
        </w:rPr>
        <w:t>n</w:t>
      </w:r>
      <w:r w:rsidRPr="001D1547">
        <w:rPr>
          <w:sz w:val="26"/>
          <w:szCs w:val="28"/>
        </w:rPr>
        <w:t xml:space="preserve">. </w:t>
      </w:r>
    </w:p>
    <w:p w:rsidR="00394CE3" w:rsidRDefault="00394CE3" w:rsidP="008F2B3A">
      <w:pPr>
        <w:pStyle w:val="Default"/>
        <w:spacing w:before="120"/>
        <w:ind w:firstLine="567"/>
        <w:jc w:val="both"/>
        <w:rPr>
          <w:sz w:val="26"/>
          <w:szCs w:val="28"/>
        </w:rPr>
      </w:pPr>
      <w:r>
        <w:rPr>
          <w:sz w:val="26"/>
          <w:szCs w:val="28"/>
        </w:rPr>
        <w:t xml:space="preserve">Tuy nhiên: </w:t>
      </w:r>
    </w:p>
    <w:p w:rsidR="00394CE3" w:rsidRPr="00971609" w:rsidRDefault="00394CE3" w:rsidP="00394CE3">
      <w:pPr>
        <w:spacing w:before="120"/>
        <w:ind w:firstLine="567"/>
        <w:jc w:val="both"/>
        <w:rPr>
          <w:rFonts w:ascii="Times New Roman" w:hAnsi="Times New Roman"/>
          <w:noProof/>
          <w:sz w:val="26"/>
          <w:szCs w:val="28"/>
        </w:rPr>
      </w:pPr>
      <w:r>
        <w:rPr>
          <w:rFonts w:ascii="Times New Roman" w:hAnsi="Times New Roman"/>
          <w:noProof/>
          <w:sz w:val="26"/>
          <w:szCs w:val="26"/>
        </w:rPr>
        <w:t xml:space="preserve">Từ năm 2002 đến nay do không được cấp vốn để thực hiện các dự án theo yêu cầu nhiệm vụ của nhà trường. </w:t>
      </w:r>
      <w:r w:rsidRPr="00971609">
        <w:rPr>
          <w:rFonts w:ascii="Times New Roman" w:hAnsi="Times New Roman"/>
          <w:noProof/>
          <w:sz w:val="26"/>
          <w:szCs w:val="26"/>
        </w:rPr>
        <w:t>Do vậy, Trường Cao đẳng kỹ thuật Lý Tự Trọng TP.Hồ Chí Minh</w:t>
      </w:r>
      <w:r w:rsidRPr="00971609">
        <w:rPr>
          <w:rFonts w:ascii="Times New Roman" w:hAnsi="Times New Roman"/>
          <w:noProof/>
          <w:sz w:val="26"/>
          <w:szCs w:val="28"/>
        </w:rPr>
        <w:t xml:space="preserve"> kính đề nghị </w:t>
      </w:r>
      <w:r w:rsidRPr="00971609">
        <w:rPr>
          <w:rFonts w:ascii="Times New Roman" w:hAnsi="Times New Roman"/>
          <w:noProof/>
          <w:sz w:val="26"/>
          <w:szCs w:val="26"/>
        </w:rPr>
        <w:t>Ủy ban nhân dân Thành phố cùng các Sở Giáo dục và Đào tạo, Sở Kế hoạch và Đầu tư, Sở Tài chính Thành phố Hồ Chí Minh cần quan tâm đầu tư nguồn lực bao gồm quỹ đất và nguồn vốn để xây dựng phát triển Nhà trường</w:t>
      </w:r>
      <w:r w:rsidRPr="00971609">
        <w:rPr>
          <w:rFonts w:ascii="Times New Roman" w:hAnsi="Times New Roman"/>
          <w:noProof/>
          <w:sz w:val="26"/>
          <w:szCs w:val="28"/>
        </w:rPr>
        <w:t xml:space="preserve">. </w:t>
      </w:r>
      <w:r w:rsidRPr="00971609">
        <w:rPr>
          <w:rFonts w:ascii="Times New Roman" w:hAnsi="Times New Roman"/>
          <w:noProof/>
          <w:sz w:val="26"/>
          <w:szCs w:val="26"/>
        </w:rPr>
        <w:t xml:space="preserve">Và hoàn thành nhiệm vụ chính trị </w:t>
      </w:r>
      <w:r w:rsidRPr="00971609">
        <w:rPr>
          <w:rFonts w:ascii="Times New Roman" w:hAnsi="Times New Roman"/>
          <w:noProof/>
          <w:sz w:val="26"/>
          <w:szCs w:val="28"/>
        </w:rPr>
        <w:t xml:space="preserve">theo tinh thần nội dung Kế hoạch số 1761/KH-UBND ngày 22/4/2009 của Ủy ban nhân dân Thành phố và Kế hoạch số 06–KH/KHĐU ngày 15/9/2008 của Đảng ủy </w:t>
      </w:r>
      <w:r w:rsidRPr="00971609">
        <w:rPr>
          <w:rFonts w:ascii="Times New Roman" w:hAnsi="Times New Roman"/>
          <w:noProof/>
          <w:sz w:val="26"/>
          <w:szCs w:val="26"/>
        </w:rPr>
        <w:t>Sở Giáo dục và Đào tạo</w:t>
      </w:r>
      <w:r w:rsidRPr="00971609">
        <w:rPr>
          <w:rFonts w:ascii="Times New Roman" w:hAnsi="Times New Roman"/>
          <w:noProof/>
          <w:sz w:val="26"/>
          <w:szCs w:val="28"/>
        </w:rPr>
        <w:t xml:space="preserve"> về triển khai thực hiện Chương trình hành động số 38-CtrHĐ/TU ngày 08/7/2008 của Thành ủy Thành phố Hồ Chí Minh trong đó có </w:t>
      </w:r>
      <w:r w:rsidRPr="00971609">
        <w:rPr>
          <w:rFonts w:ascii="Times New Roman" w:hAnsi="Times New Roman"/>
          <w:noProof/>
          <w:sz w:val="26"/>
          <w:szCs w:val="26"/>
        </w:rPr>
        <w:t>Trường Cao đẳng kỹ thuật Lý Tự Trọng TP.Hồ Chí Minh</w:t>
      </w:r>
      <w:r w:rsidRPr="00971609">
        <w:rPr>
          <w:rFonts w:ascii="Times New Roman" w:hAnsi="Times New Roman"/>
          <w:noProof/>
          <w:sz w:val="26"/>
          <w:szCs w:val="28"/>
        </w:rPr>
        <w:t xml:space="preserve"> và văn bản số 1433/QĐ-UBND ngày 26/3/2014 của Ủy ban nhân dân TP.Hồ Chí Minh về phê duyệt kế hoạch thực hiện Chương trình nâng cao chất lượng giáo dục đại học, cao đẳng trên địa bàn Thành phố  giai đoạn 2011 – 2015. </w:t>
      </w:r>
    </w:p>
    <w:p w:rsidR="00394CE3" w:rsidRPr="007766DA" w:rsidRDefault="00394CE3" w:rsidP="00394CE3">
      <w:pPr>
        <w:pStyle w:val="Default"/>
        <w:spacing w:before="120"/>
        <w:jc w:val="both"/>
        <w:rPr>
          <w:bCs/>
          <w:sz w:val="26"/>
          <w:szCs w:val="28"/>
        </w:rPr>
      </w:pPr>
      <w:r w:rsidRPr="007766DA">
        <w:rPr>
          <w:bCs/>
          <w:sz w:val="26"/>
          <w:szCs w:val="28"/>
        </w:rPr>
        <w:t xml:space="preserve">      </w:t>
      </w:r>
    </w:p>
    <w:p w:rsidR="00394CE3" w:rsidRPr="001D1547" w:rsidRDefault="00394CE3" w:rsidP="008F2B3A">
      <w:pPr>
        <w:pStyle w:val="Default"/>
        <w:spacing w:before="120"/>
        <w:ind w:firstLine="567"/>
        <w:jc w:val="both"/>
        <w:rPr>
          <w:sz w:val="26"/>
          <w:szCs w:val="28"/>
        </w:rPr>
      </w:pPr>
    </w:p>
    <w:p w:rsidR="001D1547" w:rsidRPr="001D1547" w:rsidRDefault="001D1547" w:rsidP="00E30578">
      <w:pPr>
        <w:spacing w:before="120" w:after="0" w:line="240" w:lineRule="auto"/>
        <w:jc w:val="both"/>
        <w:rPr>
          <w:rFonts w:ascii="Times New Roman" w:hAnsi="Times New Roman" w:cs="Times New Roman"/>
          <w:sz w:val="26"/>
        </w:rPr>
      </w:pPr>
      <w:bookmarkStart w:id="2" w:name="_GoBack"/>
      <w:bookmarkEnd w:id="2"/>
    </w:p>
    <w:sectPr w:rsidR="001D1547" w:rsidRPr="001D1547" w:rsidSect="00E30578">
      <w:pgSz w:w="12240" w:h="15840"/>
      <w:pgMar w:top="1134" w:right="1021" w:bottom="39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1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C47D2"/>
    <w:multiLevelType w:val="hybridMultilevel"/>
    <w:tmpl w:val="52C6D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E35B15"/>
    <w:multiLevelType w:val="hybridMultilevel"/>
    <w:tmpl w:val="85905B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894FDA"/>
    <w:multiLevelType w:val="hybridMultilevel"/>
    <w:tmpl w:val="7A822A14"/>
    <w:lvl w:ilvl="0" w:tplc="D770603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56956AF"/>
    <w:multiLevelType w:val="hybridMultilevel"/>
    <w:tmpl w:val="216C758E"/>
    <w:lvl w:ilvl="0" w:tplc="15187FBE">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nsid w:val="27331B79"/>
    <w:multiLevelType w:val="hybridMultilevel"/>
    <w:tmpl w:val="3EA6F626"/>
    <w:lvl w:ilvl="0" w:tplc="80C45A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CE933AC"/>
    <w:multiLevelType w:val="hybridMultilevel"/>
    <w:tmpl w:val="507C2C50"/>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7">
    <w:nsid w:val="36E77F6D"/>
    <w:multiLevelType w:val="multilevel"/>
    <w:tmpl w:val="E32A74F0"/>
    <w:lvl w:ilvl="0">
      <w:start w:val="1"/>
      <w:numFmt w:val="decimal"/>
      <w:lvlText w:val="%1."/>
      <w:lvlJc w:val="left"/>
      <w:pPr>
        <w:ind w:left="720" w:hanging="360"/>
      </w:pPr>
      <w:rPr>
        <w:rFonts w:hint="default"/>
        <w:b w:val="0"/>
      </w:rPr>
    </w:lvl>
    <w:lvl w:ilvl="1">
      <w:start w:val="2"/>
      <w:numFmt w:val="decimal"/>
      <w:isLgl/>
      <w:lvlText w:val="%1.%2."/>
      <w:lvlJc w:val="left"/>
      <w:pPr>
        <w:tabs>
          <w:tab w:val="num" w:pos="1560"/>
        </w:tabs>
        <w:ind w:left="1560" w:hanging="720"/>
      </w:pPr>
      <w:rPr>
        <w:rFonts w:hint="default"/>
      </w:rPr>
    </w:lvl>
    <w:lvl w:ilvl="2">
      <w:start w:val="1"/>
      <w:numFmt w:val="decimal"/>
      <w:isLgl/>
      <w:lvlText w:val="%1.%2.%3."/>
      <w:lvlJc w:val="left"/>
      <w:pPr>
        <w:tabs>
          <w:tab w:val="num" w:pos="2040"/>
        </w:tabs>
        <w:ind w:left="2040" w:hanging="720"/>
      </w:pPr>
      <w:rPr>
        <w:rFonts w:hint="default"/>
      </w:rPr>
    </w:lvl>
    <w:lvl w:ilvl="3">
      <w:start w:val="1"/>
      <w:numFmt w:val="decimal"/>
      <w:isLgl/>
      <w:lvlText w:val="%1.%2.%3.%4."/>
      <w:lvlJc w:val="left"/>
      <w:pPr>
        <w:tabs>
          <w:tab w:val="num" w:pos="2880"/>
        </w:tabs>
        <w:ind w:left="2880" w:hanging="1080"/>
      </w:pPr>
      <w:rPr>
        <w:rFonts w:hint="default"/>
      </w:rPr>
    </w:lvl>
    <w:lvl w:ilvl="4">
      <w:start w:val="1"/>
      <w:numFmt w:val="decimal"/>
      <w:isLgl/>
      <w:lvlText w:val="%1.%2.%3.%4.%5."/>
      <w:lvlJc w:val="left"/>
      <w:pPr>
        <w:tabs>
          <w:tab w:val="num" w:pos="3360"/>
        </w:tabs>
        <w:ind w:left="3360" w:hanging="1080"/>
      </w:pPr>
      <w:rPr>
        <w:rFonts w:hint="default"/>
      </w:rPr>
    </w:lvl>
    <w:lvl w:ilvl="5">
      <w:start w:val="1"/>
      <w:numFmt w:val="decimal"/>
      <w:isLgl/>
      <w:lvlText w:val="%1.%2.%3.%4.%5.%6."/>
      <w:lvlJc w:val="left"/>
      <w:pPr>
        <w:tabs>
          <w:tab w:val="num" w:pos="4200"/>
        </w:tabs>
        <w:ind w:left="4200" w:hanging="1440"/>
      </w:pPr>
      <w:rPr>
        <w:rFonts w:hint="default"/>
      </w:rPr>
    </w:lvl>
    <w:lvl w:ilvl="6">
      <w:start w:val="1"/>
      <w:numFmt w:val="decimal"/>
      <w:isLgl/>
      <w:lvlText w:val="%1.%2.%3.%4.%5.%6.%7."/>
      <w:lvlJc w:val="left"/>
      <w:pPr>
        <w:tabs>
          <w:tab w:val="num" w:pos="4680"/>
        </w:tabs>
        <w:ind w:left="4680" w:hanging="1440"/>
      </w:pPr>
      <w:rPr>
        <w:rFonts w:hint="default"/>
      </w:rPr>
    </w:lvl>
    <w:lvl w:ilvl="7">
      <w:start w:val="1"/>
      <w:numFmt w:val="decimal"/>
      <w:isLgl/>
      <w:lvlText w:val="%1.%2.%3.%4.%5.%6.%7.%8."/>
      <w:lvlJc w:val="left"/>
      <w:pPr>
        <w:tabs>
          <w:tab w:val="num" w:pos="5520"/>
        </w:tabs>
        <w:ind w:left="5520" w:hanging="1800"/>
      </w:pPr>
      <w:rPr>
        <w:rFonts w:hint="default"/>
      </w:rPr>
    </w:lvl>
    <w:lvl w:ilvl="8">
      <w:start w:val="1"/>
      <w:numFmt w:val="decimal"/>
      <w:isLgl/>
      <w:lvlText w:val="%1.%2.%3.%4.%5.%6.%7.%8.%9."/>
      <w:lvlJc w:val="left"/>
      <w:pPr>
        <w:tabs>
          <w:tab w:val="num" w:pos="6000"/>
        </w:tabs>
        <w:ind w:left="6000" w:hanging="1800"/>
      </w:pPr>
      <w:rPr>
        <w:rFonts w:hint="default"/>
      </w:rPr>
    </w:lvl>
  </w:abstractNum>
  <w:abstractNum w:abstractNumId="8">
    <w:nsid w:val="388E4CD8"/>
    <w:multiLevelType w:val="hybridMultilevel"/>
    <w:tmpl w:val="1F0EB7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D2FA5DA0">
      <w:start w:val="1"/>
      <w:numFmt w:val="lowerRoman"/>
      <w:lvlText w:val="%3."/>
      <w:lvlJc w:val="right"/>
      <w:pPr>
        <w:ind w:left="2160" w:hanging="180"/>
      </w:pPr>
      <w:rPr>
        <w:b/>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9D6E62"/>
    <w:multiLevelType w:val="hybridMultilevel"/>
    <w:tmpl w:val="BBD2176E"/>
    <w:lvl w:ilvl="0" w:tplc="318AFF6E">
      <w:numFmt w:val="bullet"/>
      <w:lvlText w:val="-"/>
      <w:lvlJc w:val="left"/>
      <w:pPr>
        <w:ind w:left="1080" w:hanging="360"/>
      </w:pPr>
      <w:rPr>
        <w:rFonts w:ascii="Times New Roman" w:eastAsia="Calibri"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75257AE"/>
    <w:multiLevelType w:val="hybridMultilevel"/>
    <w:tmpl w:val="7BE455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0062A67"/>
    <w:multiLevelType w:val="hybridMultilevel"/>
    <w:tmpl w:val="F10E2D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29C741E"/>
    <w:multiLevelType w:val="hybridMultilevel"/>
    <w:tmpl w:val="2A1CC348"/>
    <w:lvl w:ilvl="0" w:tplc="B97C63FC">
      <w:start w:val="1"/>
      <w:numFmt w:val="bullet"/>
      <w:lvlText w:val="-"/>
      <w:lvlJc w:val="left"/>
      <w:pPr>
        <w:ind w:left="720" w:hanging="360"/>
      </w:pPr>
      <w:rPr>
        <w:rFonts w:ascii="13" w:eastAsia="Times New Roman" w:hAnsi="13"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59D63E51"/>
    <w:multiLevelType w:val="multilevel"/>
    <w:tmpl w:val="DCD6BC58"/>
    <w:lvl w:ilvl="0">
      <w:start w:val="4"/>
      <w:numFmt w:val="decimal"/>
      <w:lvlText w:val="%1"/>
      <w:lvlJc w:val="left"/>
      <w:pPr>
        <w:tabs>
          <w:tab w:val="num" w:pos="480"/>
        </w:tabs>
        <w:ind w:left="480" w:hanging="480"/>
      </w:pPr>
      <w:rPr>
        <w:rFonts w:hint="default"/>
      </w:rPr>
    </w:lvl>
    <w:lvl w:ilvl="1">
      <w:start w:val="4"/>
      <w:numFmt w:val="decimal"/>
      <w:lvlText w:val="%1.%2"/>
      <w:lvlJc w:val="left"/>
      <w:pPr>
        <w:tabs>
          <w:tab w:val="num" w:pos="660"/>
        </w:tabs>
        <w:ind w:left="660" w:hanging="48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6B5E5081"/>
    <w:multiLevelType w:val="multilevel"/>
    <w:tmpl w:val="7A4E7904"/>
    <w:lvl w:ilvl="0">
      <w:start w:val="1"/>
      <w:numFmt w:val="decimal"/>
      <w:lvlText w:val="%1."/>
      <w:lvlJc w:val="left"/>
      <w:pPr>
        <w:ind w:left="720" w:hanging="360"/>
      </w:pPr>
      <w:rPr>
        <w:rFonts w:hint="default"/>
      </w:rPr>
    </w:lvl>
    <w:lvl w:ilvl="1">
      <w:start w:val="1"/>
      <w:numFmt w:val="decimal"/>
      <w:isLgl/>
      <w:lvlText w:val="%1.%2"/>
      <w:lvlJc w:val="left"/>
      <w:pPr>
        <w:ind w:left="1465"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1"/>
  </w:num>
  <w:num w:numId="3">
    <w:abstractNumId w:val="10"/>
  </w:num>
  <w:num w:numId="4">
    <w:abstractNumId w:val="1"/>
  </w:num>
  <w:num w:numId="5">
    <w:abstractNumId w:val="6"/>
  </w:num>
  <w:num w:numId="6">
    <w:abstractNumId w:val="8"/>
  </w:num>
  <w:num w:numId="7">
    <w:abstractNumId w:val="7"/>
  </w:num>
  <w:num w:numId="8">
    <w:abstractNumId w:val="9"/>
  </w:num>
  <w:num w:numId="9">
    <w:abstractNumId w:val="4"/>
  </w:num>
  <w:num w:numId="10">
    <w:abstractNumId w:val="5"/>
  </w:num>
  <w:num w:numId="11">
    <w:abstractNumId w:val="14"/>
  </w:num>
  <w:num w:numId="12">
    <w:abstractNumId w:val="13"/>
  </w:num>
  <w:num w:numId="13">
    <w:abstractNumId w:val="12"/>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0876"/>
    <w:rsid w:val="00041F16"/>
    <w:rsid w:val="000A5794"/>
    <w:rsid w:val="000B01B0"/>
    <w:rsid w:val="000C62F7"/>
    <w:rsid w:val="0010067E"/>
    <w:rsid w:val="001B4C81"/>
    <w:rsid w:val="001D1547"/>
    <w:rsid w:val="001D605F"/>
    <w:rsid w:val="001F73E1"/>
    <w:rsid w:val="00262259"/>
    <w:rsid w:val="002A5A78"/>
    <w:rsid w:val="00306E84"/>
    <w:rsid w:val="00346FA9"/>
    <w:rsid w:val="003475B7"/>
    <w:rsid w:val="00394CE3"/>
    <w:rsid w:val="003B17E3"/>
    <w:rsid w:val="003F0559"/>
    <w:rsid w:val="00421F3A"/>
    <w:rsid w:val="004A17F0"/>
    <w:rsid w:val="00544C39"/>
    <w:rsid w:val="005D1518"/>
    <w:rsid w:val="00620876"/>
    <w:rsid w:val="006A5A2F"/>
    <w:rsid w:val="006C6D36"/>
    <w:rsid w:val="006E0F52"/>
    <w:rsid w:val="007766DA"/>
    <w:rsid w:val="007E65FA"/>
    <w:rsid w:val="008571B0"/>
    <w:rsid w:val="00893DA8"/>
    <w:rsid w:val="008A3A85"/>
    <w:rsid w:val="008F2B3A"/>
    <w:rsid w:val="00902EF5"/>
    <w:rsid w:val="00932AE7"/>
    <w:rsid w:val="00937B3F"/>
    <w:rsid w:val="009556F0"/>
    <w:rsid w:val="00971609"/>
    <w:rsid w:val="00985567"/>
    <w:rsid w:val="00987A37"/>
    <w:rsid w:val="009E1F25"/>
    <w:rsid w:val="00A3361F"/>
    <w:rsid w:val="00A47898"/>
    <w:rsid w:val="00AF5E50"/>
    <w:rsid w:val="00B55B90"/>
    <w:rsid w:val="00C032C1"/>
    <w:rsid w:val="00C6211B"/>
    <w:rsid w:val="00CE58D1"/>
    <w:rsid w:val="00D10A66"/>
    <w:rsid w:val="00D429AF"/>
    <w:rsid w:val="00D60AAF"/>
    <w:rsid w:val="00D66E1D"/>
    <w:rsid w:val="00D85210"/>
    <w:rsid w:val="00D97EF2"/>
    <w:rsid w:val="00DD051F"/>
    <w:rsid w:val="00DE3A7C"/>
    <w:rsid w:val="00DE5D96"/>
    <w:rsid w:val="00E162B8"/>
    <w:rsid w:val="00E30578"/>
    <w:rsid w:val="00E30F36"/>
    <w:rsid w:val="00E349FE"/>
    <w:rsid w:val="00E37818"/>
    <w:rsid w:val="00E52312"/>
    <w:rsid w:val="00E904D9"/>
    <w:rsid w:val="00EC300F"/>
    <w:rsid w:val="00EF4177"/>
    <w:rsid w:val="00FB79AE"/>
    <w:rsid w:val="00FD04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20876"/>
    <w:pPr>
      <w:autoSpaceDE w:val="0"/>
      <w:autoSpaceDN w:val="0"/>
      <w:adjustRightInd w:val="0"/>
      <w:spacing w:after="0" w:line="240" w:lineRule="auto"/>
    </w:pPr>
    <w:rPr>
      <w:rFonts w:ascii="Times New Roman" w:hAnsi="Times New Roman" w:cs="Times New Roman"/>
      <w:color w:val="000000"/>
      <w:sz w:val="24"/>
      <w:szCs w:val="24"/>
    </w:rPr>
  </w:style>
  <w:style w:type="character" w:styleId="PlaceholderText">
    <w:name w:val="Placeholder Text"/>
    <w:basedOn w:val="DefaultParagraphFont"/>
    <w:uiPriority w:val="99"/>
    <w:semiHidden/>
    <w:rsid w:val="004A17F0"/>
    <w:rPr>
      <w:color w:val="808080"/>
    </w:rPr>
  </w:style>
  <w:style w:type="paragraph" w:styleId="BalloonText">
    <w:name w:val="Balloon Text"/>
    <w:basedOn w:val="Normal"/>
    <w:link w:val="BalloonTextChar"/>
    <w:uiPriority w:val="99"/>
    <w:semiHidden/>
    <w:unhideWhenUsed/>
    <w:rsid w:val="004A17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17F0"/>
    <w:rPr>
      <w:rFonts w:ascii="Tahoma" w:hAnsi="Tahoma" w:cs="Tahoma"/>
      <w:sz w:val="16"/>
      <w:szCs w:val="16"/>
    </w:rPr>
  </w:style>
  <w:style w:type="character" w:styleId="Hyperlink">
    <w:name w:val="Hyperlink"/>
    <w:basedOn w:val="DefaultParagraphFont"/>
    <w:rsid w:val="00932AE7"/>
    <w:rPr>
      <w:strike w:val="0"/>
      <w:dstrike w:val="0"/>
      <w:color w:val="6699CC"/>
      <w:u w:val="none"/>
      <w:effect w:val="none"/>
    </w:rPr>
  </w:style>
  <w:style w:type="paragraph" w:styleId="ListParagraph">
    <w:name w:val="List Paragraph"/>
    <w:basedOn w:val="Normal"/>
    <w:uiPriority w:val="34"/>
    <w:qFormat/>
    <w:rsid w:val="00932AE7"/>
    <w:pPr>
      <w:ind w:left="720"/>
      <w:contextualSpacing/>
    </w:pPr>
  </w:style>
  <w:style w:type="paragraph" w:styleId="BodyTextIndent2">
    <w:name w:val="Body Text Indent 2"/>
    <w:basedOn w:val="Normal"/>
    <w:link w:val="BodyTextIndent2Char"/>
    <w:semiHidden/>
    <w:unhideWhenUsed/>
    <w:rsid w:val="00971609"/>
    <w:pPr>
      <w:spacing w:after="0" w:line="240" w:lineRule="auto"/>
      <w:ind w:left="720" w:firstLine="720"/>
      <w:jc w:val="both"/>
    </w:pPr>
    <w:rPr>
      <w:rFonts w:ascii="VNI-Times" w:eastAsia="Times New Roman" w:hAnsi="VNI-Times" w:cs="Times New Roman"/>
      <w:sz w:val="24"/>
      <w:szCs w:val="20"/>
      <w:lang w:val="x-none"/>
    </w:rPr>
  </w:style>
  <w:style w:type="character" w:customStyle="1" w:styleId="BodyTextIndent2Char">
    <w:name w:val="Body Text Indent 2 Char"/>
    <w:basedOn w:val="DefaultParagraphFont"/>
    <w:link w:val="BodyTextIndent2"/>
    <w:semiHidden/>
    <w:rsid w:val="00971609"/>
    <w:rPr>
      <w:rFonts w:ascii="VNI-Times" w:eastAsia="Times New Roman" w:hAnsi="VNI-Times" w:cs="Times New Roman"/>
      <w:sz w:val="24"/>
      <w:szCs w:val="20"/>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20876"/>
    <w:pPr>
      <w:autoSpaceDE w:val="0"/>
      <w:autoSpaceDN w:val="0"/>
      <w:adjustRightInd w:val="0"/>
      <w:spacing w:after="0" w:line="240" w:lineRule="auto"/>
    </w:pPr>
    <w:rPr>
      <w:rFonts w:ascii="Times New Roman" w:hAnsi="Times New Roman" w:cs="Times New Roman"/>
      <w:color w:val="000000"/>
      <w:sz w:val="24"/>
      <w:szCs w:val="24"/>
    </w:rPr>
  </w:style>
  <w:style w:type="character" w:styleId="PlaceholderText">
    <w:name w:val="Placeholder Text"/>
    <w:basedOn w:val="DefaultParagraphFont"/>
    <w:uiPriority w:val="99"/>
    <w:semiHidden/>
    <w:rsid w:val="004A17F0"/>
    <w:rPr>
      <w:color w:val="808080"/>
    </w:rPr>
  </w:style>
  <w:style w:type="paragraph" w:styleId="BalloonText">
    <w:name w:val="Balloon Text"/>
    <w:basedOn w:val="Normal"/>
    <w:link w:val="BalloonTextChar"/>
    <w:uiPriority w:val="99"/>
    <w:semiHidden/>
    <w:unhideWhenUsed/>
    <w:rsid w:val="004A17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17F0"/>
    <w:rPr>
      <w:rFonts w:ascii="Tahoma" w:hAnsi="Tahoma" w:cs="Tahoma"/>
      <w:sz w:val="16"/>
      <w:szCs w:val="16"/>
    </w:rPr>
  </w:style>
  <w:style w:type="character" w:styleId="Hyperlink">
    <w:name w:val="Hyperlink"/>
    <w:basedOn w:val="DefaultParagraphFont"/>
    <w:rsid w:val="00932AE7"/>
    <w:rPr>
      <w:strike w:val="0"/>
      <w:dstrike w:val="0"/>
      <w:color w:val="6699CC"/>
      <w:u w:val="none"/>
      <w:effect w:val="none"/>
    </w:rPr>
  </w:style>
  <w:style w:type="paragraph" w:styleId="ListParagraph">
    <w:name w:val="List Paragraph"/>
    <w:basedOn w:val="Normal"/>
    <w:uiPriority w:val="34"/>
    <w:qFormat/>
    <w:rsid w:val="00932AE7"/>
    <w:pPr>
      <w:ind w:left="720"/>
      <w:contextualSpacing/>
    </w:pPr>
  </w:style>
  <w:style w:type="paragraph" w:styleId="BodyTextIndent2">
    <w:name w:val="Body Text Indent 2"/>
    <w:basedOn w:val="Normal"/>
    <w:link w:val="BodyTextIndent2Char"/>
    <w:semiHidden/>
    <w:unhideWhenUsed/>
    <w:rsid w:val="00971609"/>
    <w:pPr>
      <w:spacing w:after="0" w:line="240" w:lineRule="auto"/>
      <w:ind w:left="720" w:firstLine="720"/>
      <w:jc w:val="both"/>
    </w:pPr>
    <w:rPr>
      <w:rFonts w:ascii="VNI-Times" w:eastAsia="Times New Roman" w:hAnsi="VNI-Times" w:cs="Times New Roman"/>
      <w:sz w:val="24"/>
      <w:szCs w:val="20"/>
      <w:lang w:val="x-none"/>
    </w:rPr>
  </w:style>
  <w:style w:type="character" w:customStyle="1" w:styleId="BodyTextIndent2Char">
    <w:name w:val="Body Text Indent 2 Char"/>
    <w:basedOn w:val="DefaultParagraphFont"/>
    <w:link w:val="BodyTextIndent2"/>
    <w:semiHidden/>
    <w:rsid w:val="00971609"/>
    <w:rPr>
      <w:rFonts w:ascii="VNI-Times" w:eastAsia="Times New Roman" w:hAnsi="VNI-Times" w:cs="Times New Roman"/>
      <w:sz w:val="24"/>
      <w:szCs w:val="2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640409">
      <w:bodyDiv w:val="1"/>
      <w:marLeft w:val="0"/>
      <w:marRight w:val="0"/>
      <w:marTop w:val="0"/>
      <w:marBottom w:val="0"/>
      <w:divBdr>
        <w:top w:val="none" w:sz="0" w:space="0" w:color="auto"/>
        <w:left w:val="none" w:sz="0" w:space="0" w:color="auto"/>
        <w:bottom w:val="none" w:sz="0" w:space="0" w:color="auto"/>
        <w:right w:val="none" w:sz="0" w:space="0" w:color="auto"/>
      </w:divBdr>
    </w:div>
    <w:div w:id="585303476">
      <w:bodyDiv w:val="1"/>
      <w:marLeft w:val="0"/>
      <w:marRight w:val="0"/>
      <w:marTop w:val="0"/>
      <w:marBottom w:val="0"/>
      <w:divBdr>
        <w:top w:val="none" w:sz="0" w:space="0" w:color="auto"/>
        <w:left w:val="none" w:sz="0" w:space="0" w:color="auto"/>
        <w:bottom w:val="none" w:sz="0" w:space="0" w:color="auto"/>
        <w:right w:val="none" w:sz="0" w:space="0" w:color="auto"/>
      </w:divBdr>
    </w:div>
    <w:div w:id="1623264124">
      <w:bodyDiv w:val="1"/>
      <w:marLeft w:val="0"/>
      <w:marRight w:val="0"/>
      <w:marTop w:val="0"/>
      <w:marBottom w:val="0"/>
      <w:divBdr>
        <w:top w:val="none" w:sz="0" w:space="0" w:color="auto"/>
        <w:left w:val="none" w:sz="0" w:space="0" w:color="auto"/>
        <w:bottom w:val="none" w:sz="0" w:space="0" w:color="auto"/>
        <w:right w:val="none" w:sz="0" w:space="0" w:color="auto"/>
      </w:divBdr>
    </w:div>
    <w:div w:id="1921206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CA858A-2242-4373-9578-44DBEC37D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11</Pages>
  <Words>3229</Words>
  <Characters>18406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QuangLiem</cp:lastModifiedBy>
  <cp:revision>29</cp:revision>
  <dcterms:created xsi:type="dcterms:W3CDTF">2015-04-06T03:22:00Z</dcterms:created>
  <dcterms:modified xsi:type="dcterms:W3CDTF">2015-04-15T03:07:00Z</dcterms:modified>
</cp:coreProperties>
</file>